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W w:w="9016" w:type="dxa"/>
        <w:tblLook w:val="04A0" w:firstRow="1" w:lastRow="0" w:firstColumn="1" w:lastColumn="0" w:noHBand="0" w:noVBand="1"/>
      </w:tblPr>
      <w:tblGrid>
        <w:gridCol w:w="1696"/>
        <w:gridCol w:w="3402"/>
        <w:gridCol w:w="3918"/>
      </w:tblGrid>
      <w:tr w:rsidR="00401AF2" w14:paraId="3924272A" w14:textId="77777777" w:rsidTr="00401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DBC86C5" w14:textId="653C502F" w:rsidR="00401AF2" w:rsidRDefault="00401AF2">
            <w:r>
              <w:t>Time</w:t>
            </w:r>
          </w:p>
        </w:tc>
        <w:tc>
          <w:tcPr>
            <w:tcW w:w="7320" w:type="dxa"/>
            <w:gridSpan w:val="2"/>
          </w:tcPr>
          <w:p w14:paraId="191797B8" w14:textId="311317FB" w:rsidR="00401AF2" w:rsidRDefault="00401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 1 – Thurs 11</w:t>
            </w:r>
            <w:r w:rsidRPr="00D67F53">
              <w:rPr>
                <w:vertAlign w:val="superscript"/>
              </w:rPr>
              <w:t>th</w:t>
            </w:r>
            <w:r>
              <w:t xml:space="preserve"> Sept 2025</w:t>
            </w:r>
          </w:p>
        </w:tc>
      </w:tr>
      <w:tr w:rsidR="00401AF2" w14:paraId="748BB3FC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48484E2" w14:textId="10D2855F" w:rsidR="00401AF2" w:rsidRDefault="00401AF2">
            <w:r>
              <w:t>09:00 -09:15</w:t>
            </w:r>
          </w:p>
        </w:tc>
        <w:tc>
          <w:tcPr>
            <w:tcW w:w="7320" w:type="dxa"/>
            <w:gridSpan w:val="2"/>
          </w:tcPr>
          <w:p w14:paraId="5AEA960F" w14:textId="13C4942F" w:rsidR="00401AF2" w:rsidRDefault="0040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to Belfast – Dr Mark Terris</w:t>
            </w:r>
          </w:p>
        </w:tc>
      </w:tr>
      <w:tr w:rsidR="00401AF2" w14:paraId="587D1F6C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CEED" w:themeFill="accent5" w:themeFillTint="33"/>
          </w:tcPr>
          <w:p w14:paraId="3AFF4E60" w14:textId="77777777" w:rsidR="00401AF2" w:rsidRDefault="00401AF2"/>
        </w:tc>
        <w:tc>
          <w:tcPr>
            <w:tcW w:w="7320" w:type="dxa"/>
            <w:gridSpan w:val="2"/>
            <w:shd w:val="clear" w:color="auto" w:fill="F2CEED" w:themeFill="accent5" w:themeFillTint="33"/>
          </w:tcPr>
          <w:p w14:paraId="7DC06204" w14:textId="022DB859" w:rsidR="00401AF2" w:rsidRDefault="0040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Keynote Address </w:t>
            </w:r>
          </w:p>
        </w:tc>
      </w:tr>
      <w:tr w:rsidR="00401AF2" w14:paraId="4CFD3D6D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532B68B2" w14:textId="4E95F0EC" w:rsidR="00401AF2" w:rsidRDefault="00401AF2">
            <w:r>
              <w:t>9:15-10:00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1BFDF1BA" w14:textId="77777777" w:rsidR="00401AF2" w:rsidRDefault="0040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Being A Team – Sporting Perspective</w:t>
            </w:r>
          </w:p>
          <w:p w14:paraId="483C5106" w14:textId="294A1CD3" w:rsidR="003B5FDE" w:rsidRDefault="003B5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F2" w14:paraId="1EDB5098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CEED" w:themeFill="accent5" w:themeFillTint="33"/>
          </w:tcPr>
          <w:p w14:paraId="2A2A6E2B" w14:textId="77777777" w:rsidR="00401AF2" w:rsidRDefault="00401AF2"/>
        </w:tc>
        <w:tc>
          <w:tcPr>
            <w:tcW w:w="7320" w:type="dxa"/>
            <w:gridSpan w:val="2"/>
            <w:shd w:val="clear" w:color="auto" w:fill="F2CEED" w:themeFill="accent5" w:themeFillTint="33"/>
          </w:tcPr>
          <w:p w14:paraId="4BB2A11A" w14:textId="6B1DBFB7" w:rsidR="00401AF2" w:rsidRDefault="00401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Keynote Address 2</w:t>
            </w:r>
          </w:p>
        </w:tc>
      </w:tr>
      <w:tr w:rsidR="00401AF2" w14:paraId="1075E24C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5EAF8B24" w14:textId="5A566066" w:rsidR="00401AF2" w:rsidRDefault="00401AF2">
            <w:r>
              <w:t>10:00 -10:45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518257FA" w14:textId="2F30188E" w:rsidR="00401AF2" w:rsidRDefault="003A6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Thriving through Turmoil – TBC </w:t>
            </w:r>
          </w:p>
        </w:tc>
      </w:tr>
      <w:tr w:rsidR="00401AF2" w14:paraId="6781898B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86DCB" w:themeFill="accent5" w:themeFillTint="99"/>
          </w:tcPr>
          <w:p w14:paraId="1577343C" w14:textId="0946BBF3" w:rsidR="00401AF2" w:rsidRDefault="00401AF2">
            <w:r>
              <w:t>10:45-11:15</w:t>
            </w:r>
          </w:p>
        </w:tc>
        <w:tc>
          <w:tcPr>
            <w:tcW w:w="7320" w:type="dxa"/>
            <w:gridSpan w:val="2"/>
            <w:shd w:val="clear" w:color="auto" w:fill="D86DCB" w:themeFill="accent5" w:themeFillTint="99"/>
          </w:tcPr>
          <w:p w14:paraId="549EB48E" w14:textId="7CC26783" w:rsidR="00401AF2" w:rsidRPr="00510E6C" w:rsidRDefault="00401AF2" w:rsidP="00401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10E6C">
              <w:rPr>
                <w:i/>
                <w:iCs/>
              </w:rPr>
              <w:t>Craic</w:t>
            </w:r>
            <w:r>
              <w:rPr>
                <w:i/>
                <w:iCs/>
              </w:rPr>
              <w:t xml:space="preserve">, a wee cuppa </w:t>
            </w:r>
            <w:r w:rsidRPr="00510E6C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>Industry</w:t>
            </w:r>
          </w:p>
        </w:tc>
      </w:tr>
      <w:tr w:rsidR="00401AF2" w14:paraId="466F5CFB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869127" w14:textId="77777777" w:rsidR="00401AF2" w:rsidRDefault="00401AF2"/>
        </w:tc>
        <w:tc>
          <w:tcPr>
            <w:tcW w:w="3402" w:type="dxa"/>
          </w:tcPr>
          <w:p w14:paraId="187B8872" w14:textId="2C115574" w:rsidR="00401AF2" w:rsidRDefault="0040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 1   </w:t>
            </w:r>
            <w:r w:rsidRPr="0079259E">
              <w:rPr>
                <w:i/>
                <w:iCs/>
              </w:rPr>
              <w:t xml:space="preserve">Bout ye? </w:t>
            </w:r>
          </w:p>
        </w:tc>
        <w:tc>
          <w:tcPr>
            <w:tcW w:w="3918" w:type="dxa"/>
          </w:tcPr>
          <w:p w14:paraId="562E39E1" w14:textId="0D7990D1" w:rsidR="00401AF2" w:rsidRDefault="0040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 2      </w:t>
            </w:r>
            <w:r w:rsidRPr="0079259E">
              <w:rPr>
                <w:i/>
                <w:iCs/>
              </w:rPr>
              <w:t>Jammy Sods</w:t>
            </w:r>
          </w:p>
        </w:tc>
      </w:tr>
      <w:tr w:rsidR="00281FE0" w14:paraId="32B34D0A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33ACFB58" w14:textId="16E38C90" w:rsidR="00281FE0" w:rsidRDefault="00281FE0" w:rsidP="0079259E">
            <w:r>
              <w:t>11:15- 11:45</w:t>
            </w:r>
          </w:p>
        </w:tc>
        <w:tc>
          <w:tcPr>
            <w:tcW w:w="3402" w:type="dxa"/>
            <w:shd w:val="clear" w:color="auto" w:fill="FFFFFF" w:themeFill="background1"/>
          </w:tcPr>
          <w:p w14:paraId="10CF94FA" w14:textId="77777777" w:rsidR="00863BE9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Nursing Retention &amp; Career Pathways    </w:t>
            </w:r>
          </w:p>
          <w:p w14:paraId="0E3332E4" w14:textId="6E51DD8D" w:rsidR="00281FE0" w:rsidRDefault="00004D6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Nurse Consultant</w:t>
            </w:r>
            <w:r w:rsidR="00EF637A">
              <w:t xml:space="preserve"> Sheila Kinoulty</w:t>
            </w:r>
          </w:p>
        </w:tc>
        <w:tc>
          <w:tcPr>
            <w:tcW w:w="3918" w:type="dxa"/>
            <w:vMerge w:val="restart"/>
            <w:shd w:val="clear" w:color="auto" w:fill="FFFFFF" w:themeFill="background1"/>
          </w:tcPr>
          <w:p w14:paraId="5D341916" w14:textId="3E96D7A4" w:rsidR="00281FE0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Long Oral Presentations</w:t>
            </w:r>
          </w:p>
        </w:tc>
      </w:tr>
      <w:tr w:rsidR="00281FE0" w14:paraId="5CCFCF81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250941E9" w14:textId="379F6E47" w:rsidR="00281FE0" w:rsidRDefault="00281FE0" w:rsidP="0079259E">
            <w:r>
              <w:t>11:45 – 12:30</w:t>
            </w:r>
          </w:p>
        </w:tc>
        <w:tc>
          <w:tcPr>
            <w:tcW w:w="3402" w:type="dxa"/>
            <w:shd w:val="clear" w:color="auto" w:fill="FFFFFF" w:themeFill="background1"/>
          </w:tcPr>
          <w:p w14:paraId="58BF0E7E" w14:textId="3F0C90F6" w:rsidR="00281FE0" w:rsidRDefault="00CE5F31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Looking After Each O</w:t>
            </w:r>
            <w:r w:rsidR="00281FE0">
              <w:t xml:space="preserve">ther </w:t>
            </w:r>
          </w:p>
          <w:p w14:paraId="6F3250D9" w14:textId="71B2BEFF" w:rsidR="00281FE0" w:rsidRDefault="00E92E50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PD</w:t>
            </w:r>
            <w:r w:rsidR="00281FE0">
              <w:t>(TBC)</w:t>
            </w:r>
          </w:p>
        </w:tc>
        <w:tc>
          <w:tcPr>
            <w:tcW w:w="3918" w:type="dxa"/>
            <w:vMerge/>
            <w:shd w:val="clear" w:color="auto" w:fill="FFFFFF" w:themeFill="background1"/>
          </w:tcPr>
          <w:p w14:paraId="7854806D" w14:textId="77777777" w:rsidR="00281FE0" w:rsidRDefault="00281FE0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FE0" w14:paraId="210C1AAB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4E505ECD" w14:textId="1D88CCF5" w:rsidR="00281FE0" w:rsidRDefault="00281FE0" w:rsidP="0079259E">
            <w:r>
              <w:t>12:30 – 13:00</w:t>
            </w:r>
          </w:p>
        </w:tc>
        <w:tc>
          <w:tcPr>
            <w:tcW w:w="3402" w:type="dxa"/>
            <w:shd w:val="clear" w:color="auto" w:fill="FFFFFF" w:themeFill="background1"/>
          </w:tcPr>
          <w:p w14:paraId="7C51D05C" w14:textId="05A13971" w:rsidR="00281FE0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Review</w:t>
            </w:r>
            <w:r w:rsidR="00122DF5">
              <w:t xml:space="preserve"> – Belfast Team</w:t>
            </w:r>
          </w:p>
        </w:tc>
        <w:tc>
          <w:tcPr>
            <w:tcW w:w="3918" w:type="dxa"/>
            <w:shd w:val="clear" w:color="auto" w:fill="FFFFFF" w:themeFill="background1"/>
          </w:tcPr>
          <w:p w14:paraId="69B35D38" w14:textId="69D1F6C4" w:rsidR="00281FE0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Parental Nutrition</w:t>
            </w:r>
            <w:r w:rsidR="00E92E50">
              <w:t>(TBC)</w:t>
            </w:r>
          </w:p>
        </w:tc>
      </w:tr>
      <w:tr w:rsidR="00036B1C" w14:paraId="55FC01FD" w14:textId="77777777" w:rsidTr="00A1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86DCB" w:themeFill="accent5" w:themeFillTint="99"/>
          </w:tcPr>
          <w:p w14:paraId="755DDDB0" w14:textId="43304389" w:rsidR="00036B1C" w:rsidRDefault="00036B1C" w:rsidP="008D1518">
            <w:r>
              <w:t>13:</w:t>
            </w:r>
            <w:r w:rsidR="00281FE0">
              <w:t>0</w:t>
            </w:r>
            <w:r w:rsidR="00972C22">
              <w:t>0</w:t>
            </w:r>
            <w:r>
              <w:t xml:space="preserve"> -  14:00</w:t>
            </w:r>
          </w:p>
        </w:tc>
        <w:tc>
          <w:tcPr>
            <w:tcW w:w="7320" w:type="dxa"/>
            <w:gridSpan w:val="2"/>
            <w:shd w:val="clear" w:color="auto" w:fill="D86DCB" w:themeFill="accent5" w:themeFillTint="99"/>
          </w:tcPr>
          <w:p w14:paraId="236ADF0F" w14:textId="4668D274" w:rsidR="00036B1C" w:rsidRDefault="00036B1C" w:rsidP="008D1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>Lunch</w:t>
            </w:r>
            <w:r w:rsidR="008A34BB">
              <w:t xml:space="preserve"> &amp; Industry</w:t>
            </w:r>
          </w:p>
        </w:tc>
      </w:tr>
      <w:tr w:rsidR="00036B1C" w14:paraId="419DA362" w14:textId="77777777" w:rsidTr="005D0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CEED" w:themeFill="accent5" w:themeFillTint="33"/>
          </w:tcPr>
          <w:p w14:paraId="6AC2A75F" w14:textId="25660B6F" w:rsidR="00036B1C" w:rsidRDefault="00036B1C" w:rsidP="008D1518">
            <w:r>
              <w:t>13:30 -14:00</w:t>
            </w:r>
          </w:p>
        </w:tc>
        <w:tc>
          <w:tcPr>
            <w:tcW w:w="7320" w:type="dxa"/>
            <w:gridSpan w:val="2"/>
            <w:shd w:val="clear" w:color="auto" w:fill="F2CEED" w:themeFill="accent5" w:themeFillTint="33"/>
          </w:tcPr>
          <w:p w14:paraId="1EF895F5" w14:textId="552E4420" w:rsidR="00036B1C" w:rsidRPr="003B1E15" w:rsidRDefault="00036B1C" w:rsidP="008D15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E15">
              <w:t>Poster Walk</w:t>
            </w:r>
          </w:p>
        </w:tc>
      </w:tr>
      <w:tr w:rsidR="00401AF2" w14:paraId="7ED1F09D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65FF48" w14:textId="0284FDA0" w:rsidR="00401AF2" w:rsidRDefault="00401AF2" w:rsidP="008D1518"/>
        </w:tc>
        <w:tc>
          <w:tcPr>
            <w:tcW w:w="3402" w:type="dxa"/>
          </w:tcPr>
          <w:p w14:paraId="246C725B" w14:textId="77777777" w:rsidR="00401AF2" w:rsidRPr="00510E6C" w:rsidRDefault="00401AF2" w:rsidP="00973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Stream 1  </w:t>
            </w:r>
            <w:r w:rsidRPr="008D1518">
              <w:rPr>
                <w:i/>
                <w:iCs/>
              </w:rPr>
              <w:t>Sucking Diesel’</w:t>
            </w:r>
          </w:p>
        </w:tc>
        <w:tc>
          <w:tcPr>
            <w:tcW w:w="3918" w:type="dxa"/>
          </w:tcPr>
          <w:p w14:paraId="0AFF4A4C" w14:textId="7EA0E31B" w:rsidR="00401AF2" w:rsidRPr="00510E6C" w:rsidRDefault="00973651" w:rsidP="00973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73651">
              <w:t>Stream 2</w:t>
            </w:r>
            <w:r>
              <w:rPr>
                <w:i/>
                <w:iCs/>
              </w:rPr>
              <w:t xml:space="preserve">    </w:t>
            </w:r>
            <w:r w:rsidR="00401AF2">
              <w:rPr>
                <w:i/>
                <w:iCs/>
              </w:rPr>
              <w:t>So it is</w:t>
            </w:r>
          </w:p>
        </w:tc>
      </w:tr>
      <w:tr w:rsidR="00281FE0" w14:paraId="4735E6DA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093D4BCD" w14:textId="42F8792A" w:rsidR="00281FE0" w:rsidRDefault="00281FE0" w:rsidP="008D1518">
            <w:r>
              <w:t>14:00-14:30</w:t>
            </w:r>
          </w:p>
        </w:tc>
        <w:tc>
          <w:tcPr>
            <w:tcW w:w="3402" w:type="dxa"/>
            <w:shd w:val="clear" w:color="auto" w:fill="auto"/>
          </w:tcPr>
          <w:p w14:paraId="5ECAA5BE" w14:textId="77777777" w:rsidR="00122DF5" w:rsidRDefault="00281FE0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Why patient safety makes us less safe</w:t>
            </w:r>
          </w:p>
          <w:p w14:paraId="0F91A974" w14:textId="0EA804BE" w:rsidR="00281FE0" w:rsidRDefault="00281FE0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Neil Spenceley</w:t>
            </w:r>
          </w:p>
        </w:tc>
        <w:tc>
          <w:tcPr>
            <w:tcW w:w="3918" w:type="dxa"/>
            <w:vMerge w:val="restart"/>
            <w:shd w:val="clear" w:color="auto" w:fill="auto"/>
          </w:tcPr>
          <w:p w14:paraId="621E8089" w14:textId="6E464420" w:rsidR="00281FE0" w:rsidRDefault="00281FE0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 Orals</w:t>
            </w:r>
          </w:p>
        </w:tc>
      </w:tr>
      <w:tr w:rsidR="00281FE0" w14:paraId="165D3A78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AB3A60C" w14:textId="547DED73" w:rsidR="00281FE0" w:rsidRDefault="00281FE0" w:rsidP="008D1518">
            <w:r>
              <w:t>14:30–15:00</w:t>
            </w:r>
          </w:p>
        </w:tc>
        <w:tc>
          <w:tcPr>
            <w:tcW w:w="3402" w:type="dxa"/>
            <w:shd w:val="clear" w:color="auto" w:fill="auto"/>
          </w:tcPr>
          <w:p w14:paraId="5ABE28D9" w14:textId="77777777" w:rsidR="00122DF5" w:rsidRDefault="00281FE0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Relationship Between Work Culture and Patient Safety </w:t>
            </w:r>
          </w:p>
          <w:p w14:paraId="18F5DC86" w14:textId="35821721" w:rsidR="00281FE0" w:rsidRDefault="00281FE0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Peter McBride</w:t>
            </w:r>
          </w:p>
        </w:tc>
        <w:tc>
          <w:tcPr>
            <w:tcW w:w="3918" w:type="dxa"/>
            <w:vMerge/>
            <w:shd w:val="clear" w:color="auto" w:fill="auto"/>
          </w:tcPr>
          <w:p w14:paraId="2B19C311" w14:textId="1C3B1B78" w:rsidR="00281FE0" w:rsidRDefault="00281FE0" w:rsidP="00972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AF2" w14:paraId="0E508890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272DAEF5" w14:textId="48711F5E" w:rsidR="00401AF2" w:rsidRDefault="00973651" w:rsidP="008D1518">
            <w:r>
              <w:t>15:00 -15:30</w:t>
            </w:r>
          </w:p>
        </w:tc>
        <w:tc>
          <w:tcPr>
            <w:tcW w:w="3402" w:type="dxa"/>
            <w:shd w:val="clear" w:color="auto" w:fill="auto"/>
          </w:tcPr>
          <w:p w14:paraId="6A61674F" w14:textId="77777777" w:rsidR="00401AF2" w:rsidRDefault="00401AF2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More than Human Factors </w:t>
            </w:r>
          </w:p>
          <w:p w14:paraId="1E9DC14D" w14:textId="79B0E5D8" w:rsidR="00401AF2" w:rsidRDefault="004E2FB3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</w:t>
            </w:r>
            <w:r w:rsidR="00401AF2">
              <w:t>Dani Hall</w:t>
            </w:r>
          </w:p>
        </w:tc>
        <w:tc>
          <w:tcPr>
            <w:tcW w:w="3918" w:type="dxa"/>
            <w:shd w:val="clear" w:color="auto" w:fill="auto"/>
          </w:tcPr>
          <w:p w14:paraId="79DDFEFE" w14:textId="05FE1CD0" w:rsidR="00401AF2" w:rsidRDefault="00AD3B84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Network Connected</w:t>
            </w:r>
          </w:p>
          <w:p w14:paraId="250D67B6" w14:textId="4DE69167" w:rsidR="004E2FB3" w:rsidRDefault="004E2FB3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Peter Cosgrove</w:t>
            </w:r>
          </w:p>
        </w:tc>
      </w:tr>
      <w:tr w:rsidR="0073586A" w14:paraId="35101440" w14:textId="77777777" w:rsidTr="00973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86DCB" w:themeFill="accent5" w:themeFillTint="99"/>
          </w:tcPr>
          <w:p w14:paraId="31D9FBB4" w14:textId="4190F420" w:rsidR="0073586A" w:rsidRPr="00973651" w:rsidRDefault="00973651" w:rsidP="008D1518">
            <w:r w:rsidRPr="00973651">
              <w:t>15:30-16:00</w:t>
            </w:r>
          </w:p>
        </w:tc>
        <w:tc>
          <w:tcPr>
            <w:tcW w:w="7320" w:type="dxa"/>
            <w:gridSpan w:val="2"/>
            <w:shd w:val="clear" w:color="auto" w:fill="D86DCB" w:themeFill="accent5" w:themeFillTint="99"/>
          </w:tcPr>
          <w:p w14:paraId="1299E5C3" w14:textId="6A9C815E" w:rsidR="0073586A" w:rsidRPr="00401AF2" w:rsidRDefault="00973651" w:rsidP="008D15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darkMagenta"/>
              </w:rPr>
            </w:pPr>
            <w:r w:rsidRPr="00510E6C">
              <w:rPr>
                <w:i/>
                <w:iCs/>
              </w:rPr>
              <w:t>Craic</w:t>
            </w:r>
            <w:r>
              <w:rPr>
                <w:i/>
                <w:iCs/>
              </w:rPr>
              <w:t xml:space="preserve">, a wee cuppa </w:t>
            </w:r>
            <w:r w:rsidRPr="00510E6C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>Industry</w:t>
            </w:r>
          </w:p>
        </w:tc>
      </w:tr>
      <w:tr w:rsidR="003B1E15" w14:paraId="25D47B7B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DD80B69" w14:textId="77777777" w:rsidR="003B1E15" w:rsidRPr="00973651" w:rsidRDefault="003B1E15" w:rsidP="008D1518"/>
        </w:tc>
        <w:tc>
          <w:tcPr>
            <w:tcW w:w="3402" w:type="dxa"/>
            <w:shd w:val="clear" w:color="auto" w:fill="auto"/>
          </w:tcPr>
          <w:p w14:paraId="243A8EFE" w14:textId="2A9A1E2A" w:rsidR="003B1E15" w:rsidRDefault="003B1E15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 1</w:t>
            </w:r>
            <w:r w:rsidR="00122DF5">
              <w:t xml:space="preserve">   </w:t>
            </w:r>
            <w:r w:rsidR="00122DF5" w:rsidRPr="00122DF5">
              <w:rPr>
                <w:i/>
                <w:iCs/>
              </w:rPr>
              <w:t>Wee dote</w:t>
            </w:r>
          </w:p>
        </w:tc>
        <w:tc>
          <w:tcPr>
            <w:tcW w:w="3918" w:type="dxa"/>
            <w:shd w:val="clear" w:color="auto" w:fill="auto"/>
          </w:tcPr>
          <w:p w14:paraId="758C6390" w14:textId="065A55B8" w:rsidR="003B1E15" w:rsidRDefault="003B1E15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 2</w:t>
            </w:r>
            <w:r w:rsidR="00122DF5">
              <w:t xml:space="preserve">  </w:t>
            </w:r>
            <w:r w:rsidR="00122DF5" w:rsidRPr="00122DF5">
              <w:rPr>
                <w:i/>
                <w:iCs/>
              </w:rPr>
              <w:t>What’s the craic?</w:t>
            </w:r>
          </w:p>
        </w:tc>
      </w:tr>
      <w:tr w:rsidR="00401AF2" w14:paraId="7B751222" w14:textId="77777777" w:rsidTr="0040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0E59B92E" w14:textId="3D4E26A3" w:rsidR="00401AF2" w:rsidRPr="00973651" w:rsidRDefault="00973651" w:rsidP="008D1518">
            <w:r w:rsidRPr="00973651">
              <w:t>16:00- 16:</w:t>
            </w:r>
            <w:r w:rsidR="004E2FB3">
              <w:t>30</w:t>
            </w:r>
          </w:p>
          <w:p w14:paraId="166E5F65" w14:textId="77777777" w:rsidR="00401AF2" w:rsidRDefault="00401AF2" w:rsidP="008D1518"/>
        </w:tc>
        <w:tc>
          <w:tcPr>
            <w:tcW w:w="3402" w:type="dxa"/>
            <w:shd w:val="clear" w:color="auto" w:fill="auto"/>
          </w:tcPr>
          <w:p w14:paraId="5A61E0D4" w14:textId="453820F8" w:rsidR="00401AF2" w:rsidRDefault="00973651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Neurological Criteria for Brain Death</w:t>
            </w:r>
            <w:r w:rsidR="004E2FB3">
              <w:t xml:space="preserve"> &amp; Organ Donation</w:t>
            </w:r>
          </w:p>
          <w:p w14:paraId="234E56C6" w14:textId="3CF85849" w:rsidR="004E2FB3" w:rsidRDefault="004E2FB3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Om</w:t>
            </w:r>
            <w:r w:rsidR="00AD3B84">
              <w:t>e</w:t>
            </w:r>
            <w:r w:rsidR="00CE5F31">
              <w:t>r Aziz</w:t>
            </w:r>
          </w:p>
        </w:tc>
        <w:tc>
          <w:tcPr>
            <w:tcW w:w="3918" w:type="dxa"/>
            <w:shd w:val="clear" w:color="auto" w:fill="auto"/>
          </w:tcPr>
          <w:p w14:paraId="2DF655AB" w14:textId="77777777" w:rsidR="00401AF2" w:rsidRDefault="00973651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– Not sure it’s for me?</w:t>
            </w:r>
          </w:p>
          <w:p w14:paraId="0F639C6F" w14:textId="441917C0" w:rsidR="00973651" w:rsidRDefault="00973651" w:rsidP="008D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Ramnarayan &amp; Prof Lyvonne Tume</w:t>
            </w:r>
          </w:p>
        </w:tc>
      </w:tr>
      <w:tr w:rsidR="00401AF2" w14:paraId="7D3D6368" w14:textId="77777777" w:rsidTr="00401A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788FB85A" w14:textId="01944EB1" w:rsidR="00401AF2" w:rsidRDefault="00973651" w:rsidP="008D1518">
            <w:r>
              <w:t>16:30-17:00</w:t>
            </w:r>
          </w:p>
        </w:tc>
        <w:tc>
          <w:tcPr>
            <w:tcW w:w="3402" w:type="dxa"/>
            <w:shd w:val="clear" w:color="auto" w:fill="auto"/>
          </w:tcPr>
          <w:p w14:paraId="3CA03C2C" w14:textId="1B8ACF20" w:rsidR="00401AF2" w:rsidRDefault="004E2FB3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Parallel Planning  - A Patient Journey</w:t>
            </w:r>
            <w:r w:rsidR="003A66D4">
              <w:t xml:space="preserve"> </w:t>
            </w:r>
          </w:p>
        </w:tc>
        <w:tc>
          <w:tcPr>
            <w:tcW w:w="3918" w:type="dxa"/>
            <w:shd w:val="clear" w:color="auto" w:fill="auto"/>
          </w:tcPr>
          <w:p w14:paraId="4DA7C3A2" w14:textId="77777777" w:rsidR="00401AF2" w:rsidRDefault="00973651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PCCS – Annual General Meeting</w:t>
            </w:r>
          </w:p>
          <w:p w14:paraId="6A3137FA" w14:textId="2800EC49" w:rsidR="00973651" w:rsidRDefault="00973651" w:rsidP="008D1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(Members Only)</w:t>
            </w:r>
          </w:p>
        </w:tc>
      </w:tr>
    </w:tbl>
    <w:p w14:paraId="67A9F0DE" w14:textId="77777777" w:rsidR="00991601" w:rsidRDefault="00991601"/>
    <w:p w14:paraId="3FDA8D19" w14:textId="77777777" w:rsidR="00991601" w:rsidRDefault="00991601"/>
    <w:p w14:paraId="2FCE5429" w14:textId="77777777" w:rsidR="00122DF5" w:rsidRDefault="00122DF5"/>
    <w:p w14:paraId="4A6E477D" w14:textId="77777777" w:rsidR="00122DF5" w:rsidRDefault="00122DF5"/>
    <w:p w14:paraId="78FC10F0" w14:textId="77777777" w:rsidR="00122DF5" w:rsidRDefault="00122DF5"/>
    <w:p w14:paraId="4442B05B" w14:textId="77777777" w:rsidR="00122DF5" w:rsidRDefault="00122DF5"/>
    <w:p w14:paraId="03AE25D2" w14:textId="77777777" w:rsidR="00122DF5" w:rsidRDefault="00122DF5"/>
    <w:p w14:paraId="18FA18FF" w14:textId="77777777" w:rsidR="00122DF5" w:rsidRDefault="00122DF5"/>
    <w:p w14:paraId="37C7D183" w14:textId="77777777" w:rsidR="00122DF5" w:rsidRDefault="00122DF5"/>
    <w:p w14:paraId="07A9DDA8" w14:textId="77777777" w:rsidR="00122DF5" w:rsidRDefault="00122DF5"/>
    <w:p w14:paraId="64A4C92D" w14:textId="77777777" w:rsidR="00122DF5" w:rsidRDefault="00122DF5"/>
    <w:p w14:paraId="006636A5" w14:textId="77777777" w:rsidR="00122DF5" w:rsidRDefault="00122DF5"/>
    <w:p w14:paraId="16E7CF33" w14:textId="77777777" w:rsidR="00122DF5" w:rsidRPr="0079259E" w:rsidRDefault="00122DF5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18"/>
      </w:tblGrid>
      <w:tr w:rsidR="00D94A0F" w14:paraId="7C4267B2" w14:textId="77777777" w:rsidTr="006B0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F80ADB" w14:textId="77777777" w:rsidR="00D94A0F" w:rsidRDefault="00D94A0F" w:rsidP="00737033">
            <w:r>
              <w:t>Time</w:t>
            </w:r>
          </w:p>
        </w:tc>
        <w:tc>
          <w:tcPr>
            <w:tcW w:w="7320" w:type="dxa"/>
            <w:gridSpan w:val="2"/>
          </w:tcPr>
          <w:p w14:paraId="1BC5545E" w14:textId="4A956AC6" w:rsidR="00D94A0F" w:rsidRDefault="00D94A0F" w:rsidP="007370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Day  </w:t>
            </w:r>
            <w:r w:rsidR="00A632C8">
              <w:t>2</w:t>
            </w:r>
            <w:r>
              <w:t xml:space="preserve"> – Fri 12</w:t>
            </w:r>
            <w:r w:rsidRPr="00D67F53">
              <w:rPr>
                <w:vertAlign w:val="superscript"/>
              </w:rPr>
              <w:t>h</w:t>
            </w:r>
            <w:r>
              <w:t xml:space="preserve"> Sept 2025</w:t>
            </w:r>
          </w:p>
        </w:tc>
      </w:tr>
      <w:tr w:rsidR="00D94A0F" w14:paraId="06BAC64B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A9117CB" w14:textId="77777777" w:rsidR="00D94A0F" w:rsidRDefault="00D94A0F" w:rsidP="00737033"/>
        </w:tc>
        <w:tc>
          <w:tcPr>
            <w:tcW w:w="7320" w:type="dxa"/>
            <w:gridSpan w:val="2"/>
          </w:tcPr>
          <w:p w14:paraId="4B4A9173" w14:textId="7A960875" w:rsidR="00D94A0F" w:rsidRDefault="00D94A0F" w:rsidP="007370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Keynote Address 1</w:t>
            </w:r>
            <w:r w:rsidR="00765BFD">
              <w:t xml:space="preserve">  </w:t>
            </w:r>
            <w:r w:rsidR="00765BFD" w:rsidRPr="00863BE9">
              <w:rPr>
                <w:i/>
                <w:iCs/>
                <w:sz w:val="20"/>
                <w:szCs w:val="20"/>
              </w:rPr>
              <w:t>A mind</w:t>
            </w:r>
            <w:r w:rsidR="00863BE9" w:rsidRPr="00863BE9">
              <w:rPr>
                <w:i/>
                <w:iCs/>
                <w:sz w:val="20"/>
                <w:szCs w:val="20"/>
              </w:rPr>
              <w:t xml:space="preserve"> needs books as a sword needs a </w:t>
            </w:r>
            <w:r w:rsidR="00765BFD" w:rsidRPr="00863BE9">
              <w:rPr>
                <w:i/>
                <w:iCs/>
                <w:sz w:val="20"/>
                <w:szCs w:val="20"/>
              </w:rPr>
              <w:t>whetstone</w:t>
            </w:r>
          </w:p>
        </w:tc>
      </w:tr>
      <w:tr w:rsidR="00D94A0F" w14:paraId="51B3D29F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55D2BC" w14:textId="5EF4A80A" w:rsidR="00D94A0F" w:rsidRDefault="004E2FB3" w:rsidP="00737033">
            <w:r>
              <w:t>09:</w:t>
            </w:r>
            <w:r w:rsidR="007E05C3">
              <w:t xml:space="preserve">00 </w:t>
            </w:r>
            <w:r>
              <w:t>-09:30</w:t>
            </w:r>
          </w:p>
        </w:tc>
        <w:tc>
          <w:tcPr>
            <w:tcW w:w="7320" w:type="dxa"/>
            <w:gridSpan w:val="2"/>
          </w:tcPr>
          <w:p w14:paraId="65824592" w14:textId="671481B3" w:rsidR="00D94A0F" w:rsidRDefault="0079259E" w:rsidP="00737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 in Review </w:t>
            </w:r>
            <w:r w:rsidR="00510E6C">
              <w:t xml:space="preserve">– Dr Toyin </w:t>
            </w:r>
            <w:r w:rsidR="006243DD">
              <w:t>Ocholi</w:t>
            </w:r>
          </w:p>
        </w:tc>
      </w:tr>
      <w:tr w:rsidR="00D94A0F" w14:paraId="253F3152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AA3FCC4" w14:textId="77777777" w:rsidR="00D94A0F" w:rsidRDefault="00D94A0F" w:rsidP="00737033"/>
        </w:tc>
        <w:tc>
          <w:tcPr>
            <w:tcW w:w="7320" w:type="dxa"/>
            <w:gridSpan w:val="2"/>
          </w:tcPr>
          <w:p w14:paraId="0024F7B3" w14:textId="6C1638A5" w:rsidR="00D94A0F" w:rsidRDefault="00510E6C" w:rsidP="007370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Keynote 2</w:t>
            </w:r>
          </w:p>
        </w:tc>
      </w:tr>
      <w:tr w:rsidR="00D94A0F" w14:paraId="3EAD867E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53DF7A" w14:textId="0D91FB61" w:rsidR="00D94A0F" w:rsidRDefault="004E2FB3" w:rsidP="00737033">
            <w:r>
              <w:t>09:30 -10:00</w:t>
            </w:r>
          </w:p>
        </w:tc>
        <w:tc>
          <w:tcPr>
            <w:tcW w:w="7320" w:type="dxa"/>
            <w:gridSpan w:val="2"/>
          </w:tcPr>
          <w:p w14:paraId="20B0EE2A" w14:textId="2FC58C33" w:rsidR="00D94A0F" w:rsidRDefault="009E27DE" w:rsidP="00737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can we learn from A</w:t>
            </w:r>
            <w:r w:rsidR="00510E6C">
              <w:t xml:space="preserve">dult Research – Prof </w:t>
            </w:r>
            <w:r w:rsidR="00D41B36">
              <w:t xml:space="preserve"> Rob Mac Sweeney</w:t>
            </w:r>
          </w:p>
        </w:tc>
      </w:tr>
      <w:tr w:rsidR="00D94A0F" w14:paraId="275DA354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86DCB" w:themeFill="accent5" w:themeFillTint="99"/>
          </w:tcPr>
          <w:p w14:paraId="220D6352" w14:textId="5D71FAFD" w:rsidR="00D94A0F" w:rsidRDefault="004E2FB3" w:rsidP="00737033">
            <w:r>
              <w:t>10:00 – 10:</w:t>
            </w:r>
            <w:r w:rsidR="003B1E15">
              <w:t>30</w:t>
            </w:r>
          </w:p>
        </w:tc>
        <w:tc>
          <w:tcPr>
            <w:tcW w:w="7320" w:type="dxa"/>
            <w:gridSpan w:val="2"/>
            <w:shd w:val="clear" w:color="auto" w:fill="D86DCB" w:themeFill="accent5" w:themeFillTint="99"/>
          </w:tcPr>
          <w:p w14:paraId="76A80891" w14:textId="460089B0" w:rsidR="00D94A0F" w:rsidRPr="009B16A8" w:rsidRDefault="008A34BB" w:rsidP="008A3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Craic, a wee cuppa</w:t>
            </w:r>
            <w:r w:rsidR="004E2FB3">
              <w:rPr>
                <w:i/>
                <w:iCs/>
              </w:rPr>
              <w:t xml:space="preserve"> </w:t>
            </w:r>
            <w:r w:rsidR="00D94A0F" w:rsidRPr="009B16A8">
              <w:rPr>
                <w:i/>
                <w:iCs/>
              </w:rPr>
              <w:t xml:space="preserve">and </w:t>
            </w:r>
            <w:r w:rsidR="009B16A8" w:rsidRPr="009B16A8">
              <w:rPr>
                <w:i/>
                <w:iCs/>
              </w:rPr>
              <w:t>Industry</w:t>
            </w:r>
          </w:p>
        </w:tc>
      </w:tr>
      <w:tr w:rsidR="003B1E15" w14:paraId="033BB34D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CEED" w:themeFill="accent5" w:themeFillTint="33"/>
          </w:tcPr>
          <w:p w14:paraId="4CA34185" w14:textId="11605556" w:rsidR="003B1E15" w:rsidRPr="003B1E15" w:rsidRDefault="003B1E15" w:rsidP="00792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 – 11:00</w:t>
            </w:r>
          </w:p>
        </w:tc>
        <w:tc>
          <w:tcPr>
            <w:tcW w:w="7320" w:type="dxa"/>
            <w:gridSpan w:val="2"/>
            <w:shd w:val="clear" w:color="auto" w:fill="F2CEED" w:themeFill="accent5" w:themeFillTint="33"/>
          </w:tcPr>
          <w:p w14:paraId="06A857C4" w14:textId="53E2F5D4" w:rsidR="003B1E15" w:rsidRDefault="003B1E15" w:rsidP="003B1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Poster Walks</w:t>
            </w:r>
          </w:p>
        </w:tc>
      </w:tr>
      <w:tr w:rsidR="004E2FB3" w14:paraId="3093B8EE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F15976" w14:textId="77777777" w:rsidR="004E2FB3" w:rsidRPr="0079259E" w:rsidRDefault="004E2FB3" w:rsidP="0079259E">
            <w:pPr>
              <w:rPr>
                <w:color w:val="FFFFFF" w:themeColor="background1"/>
              </w:rPr>
            </w:pPr>
          </w:p>
        </w:tc>
        <w:tc>
          <w:tcPr>
            <w:tcW w:w="3402" w:type="dxa"/>
          </w:tcPr>
          <w:p w14:paraId="0701C3B6" w14:textId="7EED6DB9" w:rsidR="004E2FB3" w:rsidRPr="0079259E" w:rsidRDefault="004E2FB3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 1  </w:t>
            </w:r>
            <w:r w:rsidRPr="004E2FB3">
              <w:rPr>
                <w:i/>
                <w:iCs/>
              </w:rPr>
              <w:t>Dander with death</w:t>
            </w:r>
          </w:p>
        </w:tc>
        <w:tc>
          <w:tcPr>
            <w:tcW w:w="3918" w:type="dxa"/>
          </w:tcPr>
          <w:p w14:paraId="69BDC74D" w14:textId="15945915" w:rsidR="004E2FB3" w:rsidRPr="0079259E" w:rsidRDefault="004E2FB3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Stream 2</w:t>
            </w:r>
            <w:r w:rsidR="00C7016A">
              <w:t xml:space="preserve"> </w:t>
            </w:r>
            <w:r w:rsidR="00AD3B84">
              <w:t xml:space="preserve"> </w:t>
            </w:r>
            <w:r w:rsidR="00AD3B84" w:rsidRPr="00AD3B84">
              <w:rPr>
                <w:i/>
                <w:iCs/>
              </w:rPr>
              <w:t>Winter Is Coming</w:t>
            </w:r>
          </w:p>
        </w:tc>
      </w:tr>
      <w:tr w:rsidR="00281FE0" w14:paraId="0D0CC900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08B28EAD" w14:textId="65AC007F" w:rsidR="00281FE0" w:rsidRPr="007E05C3" w:rsidRDefault="00281FE0" w:rsidP="00792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 – 11:30</w:t>
            </w:r>
          </w:p>
        </w:tc>
        <w:tc>
          <w:tcPr>
            <w:tcW w:w="3402" w:type="dxa"/>
            <w:shd w:val="clear" w:color="auto" w:fill="auto"/>
          </w:tcPr>
          <w:p w14:paraId="38460593" w14:textId="0C9A82A0" w:rsidR="00281FE0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59E">
              <w:t xml:space="preserve">End of Life PCCS Documents </w:t>
            </w:r>
          </w:p>
          <w:p w14:paraId="45183919" w14:textId="28C8BEA2" w:rsidR="00281FE0" w:rsidRPr="0079259E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9259E">
              <w:t>Dr Joe Brierley</w:t>
            </w:r>
          </w:p>
        </w:tc>
        <w:tc>
          <w:tcPr>
            <w:tcW w:w="3918" w:type="dxa"/>
            <w:vMerge w:val="restart"/>
            <w:shd w:val="clear" w:color="auto" w:fill="auto"/>
          </w:tcPr>
          <w:p w14:paraId="4D533B0A" w14:textId="197DC61A" w:rsidR="00281FE0" w:rsidRPr="0079259E" w:rsidRDefault="00281FE0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59E">
              <w:t>Short Orals</w:t>
            </w:r>
          </w:p>
        </w:tc>
      </w:tr>
      <w:tr w:rsidR="00281FE0" w14:paraId="533C0C18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3A5D0114" w14:textId="1B7FDA57" w:rsidR="00281FE0" w:rsidRPr="007E05C3" w:rsidRDefault="00281FE0" w:rsidP="00792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11:30 -12:00</w:t>
            </w:r>
          </w:p>
        </w:tc>
        <w:tc>
          <w:tcPr>
            <w:tcW w:w="3402" w:type="dxa"/>
            <w:shd w:val="clear" w:color="auto" w:fill="auto"/>
          </w:tcPr>
          <w:p w14:paraId="3AC49681" w14:textId="22CE9FF7" w:rsidR="00FB7351" w:rsidRDefault="00281FE0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59E">
              <w:t>A</w:t>
            </w:r>
            <w:r w:rsidR="00FB7351">
              <w:t xml:space="preserve"> </w:t>
            </w:r>
            <w:r w:rsidRPr="0079259E">
              <w:t>Coroner’s</w:t>
            </w:r>
            <w:r w:rsidR="00FB7351">
              <w:t xml:space="preserve"> </w:t>
            </w:r>
            <w:r w:rsidRPr="0079259E">
              <w:t>Perspective</w:t>
            </w:r>
          </w:p>
          <w:p w14:paraId="1CFF1F7B" w14:textId="0721E7C1" w:rsidR="00281FE0" w:rsidRPr="0079259E" w:rsidRDefault="00281FE0" w:rsidP="00792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9259E">
              <w:t>Coroner Louisa Fee</w:t>
            </w:r>
          </w:p>
        </w:tc>
        <w:tc>
          <w:tcPr>
            <w:tcW w:w="3918" w:type="dxa"/>
            <w:vMerge/>
            <w:shd w:val="clear" w:color="auto" w:fill="auto"/>
          </w:tcPr>
          <w:p w14:paraId="0267628A" w14:textId="3A26A72D" w:rsidR="00281FE0" w:rsidRPr="0079259E" w:rsidRDefault="00281FE0" w:rsidP="00AD3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59E" w14:paraId="1D829384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2078D887" w14:textId="7B53886B" w:rsidR="0079259E" w:rsidRPr="007E05C3" w:rsidRDefault="003B1E15" w:rsidP="00792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</w:t>
            </w:r>
            <w:r w:rsidR="007E05C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12:20</w:t>
            </w:r>
          </w:p>
        </w:tc>
        <w:tc>
          <w:tcPr>
            <w:tcW w:w="3402" w:type="dxa"/>
            <w:shd w:val="clear" w:color="auto" w:fill="auto"/>
          </w:tcPr>
          <w:p w14:paraId="571778E0" w14:textId="43AE033F" w:rsidR="0079259E" w:rsidRPr="00FB7351" w:rsidRDefault="0079259E" w:rsidP="00792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59E">
              <w:t xml:space="preserve">ENHANCE </w:t>
            </w:r>
            <w:r w:rsidR="0073310E">
              <w:t xml:space="preserve">- </w:t>
            </w:r>
            <w:r w:rsidRPr="0079259E">
              <w:t>Family Perspectives on End of Life  Prof Lorna Frazer</w:t>
            </w:r>
          </w:p>
        </w:tc>
        <w:tc>
          <w:tcPr>
            <w:tcW w:w="3918" w:type="dxa"/>
            <w:shd w:val="clear" w:color="auto" w:fill="auto"/>
          </w:tcPr>
          <w:p w14:paraId="10F78231" w14:textId="77777777" w:rsidR="00281FE0" w:rsidRDefault="00281FE0" w:rsidP="0028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BESS </w:t>
            </w:r>
          </w:p>
          <w:p w14:paraId="3A850E4E" w14:textId="024A59A9" w:rsidR="00AD3B84" w:rsidRPr="0079259E" w:rsidRDefault="00281FE0" w:rsidP="0028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 Calum Semple</w:t>
            </w:r>
          </w:p>
        </w:tc>
      </w:tr>
      <w:tr w:rsidR="00E0368F" w14:paraId="48FECCB0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6317A0F7" w14:textId="79938733" w:rsidR="00E0368F" w:rsidRPr="007E05C3" w:rsidRDefault="00E0368F" w:rsidP="00E036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12:20 -13:00</w:t>
            </w:r>
          </w:p>
        </w:tc>
        <w:tc>
          <w:tcPr>
            <w:tcW w:w="3402" w:type="dxa"/>
            <w:shd w:val="clear" w:color="auto" w:fill="auto"/>
          </w:tcPr>
          <w:p w14:paraId="78115D66" w14:textId="77777777" w:rsidR="003A66D4" w:rsidRDefault="003A66D4" w:rsidP="003A6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 of Life – A Family Perspective</w:t>
            </w:r>
          </w:p>
          <w:p w14:paraId="1C871360" w14:textId="22695B52" w:rsidR="00E0368F" w:rsidRPr="00E0368F" w:rsidRDefault="003A66D4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 Damien Gates &amp; Family </w:t>
            </w:r>
          </w:p>
        </w:tc>
        <w:tc>
          <w:tcPr>
            <w:tcW w:w="3918" w:type="dxa"/>
            <w:shd w:val="clear" w:color="auto" w:fill="auto"/>
          </w:tcPr>
          <w:p w14:paraId="2B8E4617" w14:textId="77777777" w:rsidR="003A66D4" w:rsidRDefault="003A66D4" w:rsidP="003A6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Optimising PCC Systems to Improve Winter resilience </w:t>
            </w:r>
          </w:p>
          <w:p w14:paraId="04FF1615" w14:textId="0C239FF9" w:rsidR="00E0368F" w:rsidRPr="0079259E" w:rsidRDefault="003A66D4" w:rsidP="003A6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 Kevin Morris</w:t>
            </w:r>
          </w:p>
        </w:tc>
      </w:tr>
      <w:tr w:rsidR="00E0368F" w14:paraId="1CB1C871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86DCB" w:themeFill="accent5" w:themeFillTint="99"/>
          </w:tcPr>
          <w:p w14:paraId="1EBC50A4" w14:textId="11F1BA05" w:rsidR="00E0368F" w:rsidRDefault="00E0368F" w:rsidP="00E0368F">
            <w:r>
              <w:t>13:00 -14:00</w:t>
            </w:r>
          </w:p>
        </w:tc>
        <w:tc>
          <w:tcPr>
            <w:tcW w:w="7320" w:type="dxa"/>
            <w:gridSpan w:val="2"/>
            <w:shd w:val="clear" w:color="auto" w:fill="D86DCB" w:themeFill="accent5" w:themeFillTint="99"/>
          </w:tcPr>
          <w:p w14:paraId="5BF9E422" w14:textId="3B7F4FB1" w:rsidR="00E0368F" w:rsidRDefault="00E0368F" w:rsidP="00E0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 &amp; Industry </w:t>
            </w:r>
          </w:p>
        </w:tc>
      </w:tr>
      <w:tr w:rsidR="00E0368F" w14:paraId="00002BCF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4FA2B5" w14:textId="77777777" w:rsidR="00E0368F" w:rsidRDefault="00E0368F" w:rsidP="00E0368F"/>
        </w:tc>
        <w:tc>
          <w:tcPr>
            <w:tcW w:w="3402" w:type="dxa"/>
          </w:tcPr>
          <w:p w14:paraId="6021E7BF" w14:textId="7297ECA8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 1    </w:t>
            </w:r>
            <w:r w:rsidR="00E02D1C">
              <w:rPr>
                <w:i/>
              </w:rPr>
              <w:t>Weans</w:t>
            </w:r>
          </w:p>
        </w:tc>
        <w:tc>
          <w:tcPr>
            <w:tcW w:w="3918" w:type="dxa"/>
          </w:tcPr>
          <w:p w14:paraId="0FC47D1B" w14:textId="2722D6BB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Stream 2  </w:t>
            </w:r>
            <w:r w:rsidR="00CE5F31">
              <w:t xml:space="preserve"> </w:t>
            </w:r>
            <w:r w:rsidR="00E02D1C">
              <w:rPr>
                <w:i/>
              </w:rPr>
              <w:t>It’ll be grand</w:t>
            </w:r>
          </w:p>
        </w:tc>
      </w:tr>
      <w:tr w:rsidR="00E0368F" w14:paraId="6FE303D7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14:paraId="219D641E" w14:textId="75B6335F" w:rsidR="00E0368F" w:rsidRDefault="00E0368F" w:rsidP="00E0368F">
            <w:r>
              <w:t>14:00 -14:30</w:t>
            </w:r>
          </w:p>
        </w:tc>
        <w:tc>
          <w:tcPr>
            <w:tcW w:w="3402" w:type="dxa"/>
            <w:shd w:val="clear" w:color="auto" w:fill="FFFFFF" w:themeFill="background1"/>
          </w:tcPr>
          <w:p w14:paraId="1B418774" w14:textId="64FA7757" w:rsidR="00E0368F" w:rsidRDefault="00E0368F" w:rsidP="00E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Sitting with Uncertainty</w:t>
            </w:r>
          </w:p>
          <w:p w14:paraId="2E16840E" w14:textId="05F175D1" w:rsidR="00E0368F" w:rsidRDefault="00E0368F" w:rsidP="00E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Susie Willis</w:t>
            </w:r>
          </w:p>
        </w:tc>
        <w:tc>
          <w:tcPr>
            <w:tcW w:w="3918" w:type="dxa"/>
            <w:shd w:val="clear" w:color="auto" w:fill="FFFFFF" w:themeFill="background1"/>
          </w:tcPr>
          <w:p w14:paraId="775AF565" w14:textId="7773380B" w:rsidR="003A66D4" w:rsidRDefault="003A66D4" w:rsidP="003A6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Unicorn</w:t>
            </w:r>
            <w:r w:rsidR="006B03BB">
              <w:t xml:space="preserve">s, fairies and other </w:t>
            </w:r>
            <w:r>
              <w:t xml:space="preserve"> creatures  - Pain</w:t>
            </w:r>
          </w:p>
          <w:p w14:paraId="30D4D458" w14:textId="778518E0" w:rsidR="00863BE9" w:rsidRDefault="003A66D4" w:rsidP="003A6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 Rory Maguire</w:t>
            </w:r>
          </w:p>
        </w:tc>
      </w:tr>
      <w:tr w:rsidR="00E0368F" w14:paraId="47606D9F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73174112" w14:textId="3559DA6F" w:rsidR="00E0368F" w:rsidRDefault="00E0368F" w:rsidP="00E0368F">
            <w:r>
              <w:t>14:30 – 15:00</w:t>
            </w:r>
          </w:p>
        </w:tc>
        <w:tc>
          <w:tcPr>
            <w:tcW w:w="3402" w:type="dxa"/>
            <w:shd w:val="clear" w:color="auto" w:fill="auto"/>
          </w:tcPr>
          <w:p w14:paraId="27A6890C" w14:textId="71660A30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Changing face of PICU  </w:t>
            </w:r>
          </w:p>
          <w:p w14:paraId="72A1CC38" w14:textId="6714A6E3" w:rsidR="003A66D4" w:rsidRPr="003A66D4" w:rsidRDefault="003A66D4" w:rsidP="003A6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Belfast</w:t>
            </w:r>
            <w:r w:rsidRPr="003A66D4">
              <w:t xml:space="preserve"> MDT</w:t>
            </w:r>
          </w:p>
          <w:p w14:paraId="0853C517" w14:textId="2ED66178" w:rsidR="00E0368F" w:rsidRDefault="00E0368F" w:rsidP="003A66D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8" w:type="dxa"/>
            <w:shd w:val="clear" w:color="auto" w:fill="auto"/>
          </w:tcPr>
          <w:p w14:paraId="12C214CC" w14:textId="5FCB1D03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3A66D4">
              <w:t xml:space="preserve">eonatal Graduate Pathway </w:t>
            </w:r>
          </w:p>
          <w:p w14:paraId="5E283404" w14:textId="3BB53D99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 Rum Thomas</w:t>
            </w:r>
          </w:p>
        </w:tc>
      </w:tr>
      <w:tr w:rsidR="00E0368F" w14:paraId="546BAA0C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CEED" w:themeFill="accent5" w:themeFillTint="33"/>
          </w:tcPr>
          <w:p w14:paraId="22F79569" w14:textId="77777777" w:rsidR="00E0368F" w:rsidRDefault="00E0368F" w:rsidP="00E0368F"/>
        </w:tc>
        <w:tc>
          <w:tcPr>
            <w:tcW w:w="7320" w:type="dxa"/>
            <w:gridSpan w:val="2"/>
            <w:shd w:val="clear" w:color="auto" w:fill="F2CEED" w:themeFill="accent5" w:themeFillTint="33"/>
          </w:tcPr>
          <w:p w14:paraId="17773CFE" w14:textId="51D94035" w:rsidR="00E0368F" w:rsidRPr="00510E6C" w:rsidRDefault="00E0368F" w:rsidP="00E03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10E6C">
              <w:rPr>
                <w:i/>
                <w:iCs/>
              </w:rPr>
              <w:t>That’s us nai</w:t>
            </w:r>
          </w:p>
        </w:tc>
      </w:tr>
      <w:tr w:rsidR="00E0368F" w14:paraId="0FA1F84E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0A75F6" w14:textId="77777777" w:rsidR="00E0368F" w:rsidRDefault="00E0368F" w:rsidP="00E0368F"/>
        </w:tc>
        <w:tc>
          <w:tcPr>
            <w:tcW w:w="7320" w:type="dxa"/>
            <w:gridSpan w:val="2"/>
          </w:tcPr>
          <w:p w14:paraId="03E8A8D7" w14:textId="212A8B9C" w:rsidR="00E0368F" w:rsidRDefault="00E0368F" w:rsidP="00E0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Keynote address      </w:t>
            </w:r>
          </w:p>
        </w:tc>
      </w:tr>
      <w:tr w:rsidR="00E0368F" w14:paraId="135EFBC8" w14:textId="77777777" w:rsidTr="006B0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4F91E0DC" w14:textId="4C15460C" w:rsidR="00E0368F" w:rsidRDefault="00E0368F" w:rsidP="00E0368F">
            <w:r>
              <w:t>15:30 -16:00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2397F851" w14:textId="60E4E3E1" w:rsidR="003A66D4" w:rsidRDefault="003A66D4" w:rsidP="003A6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 of PICU Up – Early Rehabilitation</w:t>
            </w:r>
          </w:p>
          <w:p w14:paraId="2A6C2F4A" w14:textId="26CD55CB" w:rsidR="00E0368F" w:rsidRDefault="003A66D4" w:rsidP="00E0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 Sapna Kudchadkar </w:t>
            </w:r>
          </w:p>
        </w:tc>
      </w:tr>
      <w:tr w:rsidR="00E0368F" w14:paraId="68D85501" w14:textId="77777777" w:rsidTr="006B0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14:paraId="6F133732" w14:textId="464F0F90" w:rsidR="00E0368F" w:rsidRDefault="006B03BB" w:rsidP="00E0368F">
            <w:r>
              <w:t>16:00-16:15</w:t>
            </w:r>
          </w:p>
        </w:tc>
        <w:tc>
          <w:tcPr>
            <w:tcW w:w="7320" w:type="dxa"/>
            <w:gridSpan w:val="2"/>
            <w:shd w:val="clear" w:color="auto" w:fill="auto"/>
          </w:tcPr>
          <w:p w14:paraId="4F396B5B" w14:textId="58CC997A" w:rsidR="00E0368F" w:rsidRPr="00991601" w:rsidRDefault="00E0368F" w:rsidP="00E03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Presidents Address, </w:t>
            </w:r>
            <w:r w:rsidRPr="00991601">
              <w:rPr>
                <w:i/>
                <w:iCs/>
              </w:rPr>
              <w:t>Prizes and Closure</w:t>
            </w:r>
          </w:p>
        </w:tc>
      </w:tr>
    </w:tbl>
    <w:p w14:paraId="3BB5CEE0" w14:textId="2B5A8C81" w:rsidR="00FA251A" w:rsidRDefault="00FA251A"/>
    <w:p w14:paraId="12A29AA3" w14:textId="018E3614" w:rsidR="00FA251A" w:rsidRPr="00E02D1C" w:rsidRDefault="00E02D1C">
      <w:pPr>
        <w:rPr>
          <w:sz w:val="16"/>
          <w:szCs w:val="16"/>
        </w:rPr>
      </w:pPr>
      <w:r w:rsidRPr="00E02D1C">
        <w:rPr>
          <w:sz w:val="16"/>
          <w:szCs w:val="16"/>
        </w:rPr>
        <w:t>Draft programme subject to change</w:t>
      </w:r>
    </w:p>
    <w:p w14:paraId="6DE889EB" w14:textId="77777777" w:rsidR="00A26578" w:rsidRDefault="00A26578"/>
    <w:p w14:paraId="09598858" w14:textId="57623AA6" w:rsidR="00765BFD" w:rsidRDefault="00765BFD"/>
    <w:p w14:paraId="2A27BDB2" w14:textId="77777777" w:rsidR="00765BFD" w:rsidRDefault="00765BFD"/>
    <w:p w14:paraId="461CBC11" w14:textId="10D201DF" w:rsidR="00765BFD" w:rsidRDefault="00765BFD"/>
    <w:p w14:paraId="3AF02300" w14:textId="03B7009F" w:rsidR="006F0D3A" w:rsidRDefault="006F0D3A"/>
    <w:sectPr w:rsidR="006F0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1026"/>
    <w:multiLevelType w:val="hybridMultilevel"/>
    <w:tmpl w:val="E9224E54"/>
    <w:lvl w:ilvl="0" w:tplc="61708DA2">
      <w:numFmt w:val="bullet"/>
      <w:lvlText w:val="-"/>
      <w:lvlJc w:val="left"/>
      <w:pPr>
        <w:ind w:left="15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434D1C1A"/>
    <w:multiLevelType w:val="hybridMultilevel"/>
    <w:tmpl w:val="F0905952"/>
    <w:lvl w:ilvl="0" w:tplc="EFF89B78">
      <w:start w:val="10"/>
      <w:numFmt w:val="bullet"/>
      <w:lvlText w:val="-"/>
      <w:lvlJc w:val="left"/>
      <w:pPr>
        <w:ind w:left="5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4CB20DD7"/>
    <w:multiLevelType w:val="hybridMultilevel"/>
    <w:tmpl w:val="088A0D4C"/>
    <w:lvl w:ilvl="0" w:tplc="4D8C89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52D"/>
    <w:multiLevelType w:val="hybridMultilevel"/>
    <w:tmpl w:val="E7E4A42C"/>
    <w:lvl w:ilvl="0" w:tplc="F4B8BAC0">
      <w:numFmt w:val="bullet"/>
      <w:lvlText w:val="-"/>
      <w:lvlJc w:val="left"/>
      <w:pPr>
        <w:ind w:left="14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572B55D1"/>
    <w:multiLevelType w:val="hybridMultilevel"/>
    <w:tmpl w:val="5CAA6E4C"/>
    <w:lvl w:ilvl="0" w:tplc="1F1E01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5508">
    <w:abstractNumId w:val="1"/>
  </w:num>
  <w:num w:numId="2" w16cid:durableId="1925794427">
    <w:abstractNumId w:val="3"/>
  </w:num>
  <w:num w:numId="3" w16cid:durableId="1086463118">
    <w:abstractNumId w:val="0"/>
  </w:num>
  <w:num w:numId="4" w16cid:durableId="1309937144">
    <w:abstractNumId w:val="2"/>
  </w:num>
  <w:num w:numId="5" w16cid:durableId="2091346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53"/>
    <w:rsid w:val="00004D60"/>
    <w:rsid w:val="00036B1C"/>
    <w:rsid w:val="00041528"/>
    <w:rsid w:val="000B136F"/>
    <w:rsid w:val="00122DF5"/>
    <w:rsid w:val="00190257"/>
    <w:rsid w:val="00281FE0"/>
    <w:rsid w:val="002B3A5D"/>
    <w:rsid w:val="002B7C2B"/>
    <w:rsid w:val="003735FD"/>
    <w:rsid w:val="003A66D4"/>
    <w:rsid w:val="003B1E15"/>
    <w:rsid w:val="003B5FDE"/>
    <w:rsid w:val="003F1FE3"/>
    <w:rsid w:val="00401466"/>
    <w:rsid w:val="00401AF2"/>
    <w:rsid w:val="00420E4F"/>
    <w:rsid w:val="004C1776"/>
    <w:rsid w:val="004E2FB3"/>
    <w:rsid w:val="00510E6C"/>
    <w:rsid w:val="005F4162"/>
    <w:rsid w:val="006243DD"/>
    <w:rsid w:val="006B03BB"/>
    <w:rsid w:val="006F0D3A"/>
    <w:rsid w:val="0073310E"/>
    <w:rsid w:val="0073586A"/>
    <w:rsid w:val="00742474"/>
    <w:rsid w:val="00765BFD"/>
    <w:rsid w:val="0079259E"/>
    <w:rsid w:val="007E05C3"/>
    <w:rsid w:val="007E1734"/>
    <w:rsid w:val="007F5594"/>
    <w:rsid w:val="008277DC"/>
    <w:rsid w:val="00863BE9"/>
    <w:rsid w:val="008A34BB"/>
    <w:rsid w:val="008D1518"/>
    <w:rsid w:val="00972C22"/>
    <w:rsid w:val="00973651"/>
    <w:rsid w:val="0097586F"/>
    <w:rsid w:val="00991601"/>
    <w:rsid w:val="009B16A8"/>
    <w:rsid w:val="009E27DE"/>
    <w:rsid w:val="00A26578"/>
    <w:rsid w:val="00A632C8"/>
    <w:rsid w:val="00AD3B84"/>
    <w:rsid w:val="00B14C17"/>
    <w:rsid w:val="00C7016A"/>
    <w:rsid w:val="00CE5F31"/>
    <w:rsid w:val="00D04D37"/>
    <w:rsid w:val="00D27FD3"/>
    <w:rsid w:val="00D41B36"/>
    <w:rsid w:val="00D55B30"/>
    <w:rsid w:val="00D67F53"/>
    <w:rsid w:val="00D94A0F"/>
    <w:rsid w:val="00E02D1C"/>
    <w:rsid w:val="00E0368F"/>
    <w:rsid w:val="00E200E9"/>
    <w:rsid w:val="00E92E50"/>
    <w:rsid w:val="00EF637A"/>
    <w:rsid w:val="00FA251A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68E1"/>
  <w15:chartTrackingRefBased/>
  <w15:docId w15:val="{793103A6-9B03-F049-9911-F6AF3BD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F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F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F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F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F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F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F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67F53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67F53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D67F53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PlainTable1">
    <w:name w:val="Plain Table 1"/>
    <w:basedOn w:val="TableNormal"/>
    <w:uiPriority w:val="41"/>
    <w:rsid w:val="00510E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3BB59-D7C4-4586-9CA6-21A4D04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Quigley</dc:creator>
  <cp:keywords/>
  <dc:description/>
  <cp:lastModifiedBy>michael c</cp:lastModifiedBy>
  <cp:revision>10</cp:revision>
  <dcterms:created xsi:type="dcterms:W3CDTF">2025-04-09T16:32:00Z</dcterms:created>
  <dcterms:modified xsi:type="dcterms:W3CDTF">2025-04-11T09:01:00Z</dcterms:modified>
</cp:coreProperties>
</file>