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B97D" w14:textId="6FFD9B32" w:rsidR="008277DC" w:rsidRDefault="003F7E30">
      <w:pPr>
        <w:rPr>
          <w:b/>
          <w:bCs/>
        </w:rPr>
      </w:pPr>
      <w:r>
        <w:t>Short Orals (S1) – Thursday 11</w:t>
      </w:r>
      <w:r w:rsidRPr="003F7E30">
        <w:rPr>
          <w:vertAlign w:val="superscript"/>
        </w:rPr>
        <w:t>th</w:t>
      </w:r>
      <w:r>
        <w:t xml:space="preserve"> Sept 14:00 -15:00  </w:t>
      </w:r>
      <w:r w:rsidRPr="003F7E30">
        <w:rPr>
          <w:i/>
          <w:iCs/>
        </w:rPr>
        <w:t>So it is</w:t>
      </w:r>
      <w:r>
        <w:rPr>
          <w:i/>
          <w:iCs/>
        </w:rPr>
        <w:t xml:space="preserve">   </w:t>
      </w:r>
      <w:r w:rsidRPr="003F7E30">
        <w:rPr>
          <w:b/>
          <w:bCs/>
        </w:rPr>
        <w:t>HALL 2B</w:t>
      </w:r>
    </w:p>
    <w:p w14:paraId="7DD4A655" w14:textId="77777777" w:rsidR="003F7E30" w:rsidRDefault="003F7E3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55"/>
        <w:gridCol w:w="3006"/>
      </w:tblGrid>
      <w:tr w:rsidR="003F7E30" w14:paraId="3EE32F92" w14:textId="77777777" w:rsidTr="003F7E30">
        <w:tc>
          <w:tcPr>
            <w:tcW w:w="1555" w:type="dxa"/>
          </w:tcPr>
          <w:p w14:paraId="1C123D33" w14:textId="3C178437" w:rsidR="003F7E30" w:rsidRPr="003F7E30" w:rsidRDefault="003F7E30">
            <w:r w:rsidRPr="003F7E30">
              <w:t>Time</w:t>
            </w:r>
          </w:p>
        </w:tc>
        <w:tc>
          <w:tcPr>
            <w:tcW w:w="4455" w:type="dxa"/>
          </w:tcPr>
          <w:p w14:paraId="02C2868D" w14:textId="10CF2AC0" w:rsidR="003F7E30" w:rsidRPr="003F7E30" w:rsidRDefault="003F7E30">
            <w:r w:rsidRPr="003F7E30">
              <w:t>Title</w:t>
            </w:r>
          </w:p>
        </w:tc>
        <w:tc>
          <w:tcPr>
            <w:tcW w:w="3006" w:type="dxa"/>
          </w:tcPr>
          <w:p w14:paraId="7BB08B76" w14:textId="3B797F5D" w:rsidR="003F7E30" w:rsidRPr="003F7E30" w:rsidRDefault="003F7E30">
            <w:r w:rsidRPr="003F7E30">
              <w:t>Presenter</w:t>
            </w:r>
          </w:p>
        </w:tc>
      </w:tr>
      <w:tr w:rsidR="005331FF" w14:paraId="53AB2B05" w14:textId="77777777" w:rsidTr="009E2896">
        <w:tc>
          <w:tcPr>
            <w:tcW w:w="1555" w:type="dxa"/>
          </w:tcPr>
          <w:p w14:paraId="2CA4CEA1" w14:textId="102403C8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14:00</w:t>
            </w:r>
          </w:p>
        </w:tc>
        <w:tc>
          <w:tcPr>
            <w:tcW w:w="4455" w:type="dxa"/>
            <w:vAlign w:val="bottom"/>
          </w:tcPr>
          <w:p w14:paraId="4997C11E" w14:textId="2E40B2DB" w:rsidR="005331FF" w:rsidRPr="005331FF" w:rsidRDefault="005331FF" w:rsidP="005331FF">
            <w:pPr>
              <w:rPr>
                <w:b/>
                <w:bCs/>
                <w:sz w:val="16"/>
                <w:szCs w:val="16"/>
              </w:rPr>
            </w:pPr>
            <w:r w:rsidRPr="005331FF">
              <w:rPr>
                <w:color w:val="000000"/>
                <w:sz w:val="16"/>
                <w:szCs w:val="16"/>
              </w:rPr>
              <w:t xml:space="preserve">PICU staff attitudes towards gastric residual volume measurement over the GASTRIC-PICU trial </w:t>
            </w:r>
          </w:p>
        </w:tc>
        <w:tc>
          <w:tcPr>
            <w:tcW w:w="3006" w:type="dxa"/>
          </w:tcPr>
          <w:p w14:paraId="5DD87270" w14:textId="0164FD80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Lyvonne Tume</w:t>
            </w:r>
          </w:p>
        </w:tc>
      </w:tr>
      <w:tr w:rsidR="005331FF" w14:paraId="471A4118" w14:textId="77777777" w:rsidTr="003F7E30">
        <w:tc>
          <w:tcPr>
            <w:tcW w:w="1555" w:type="dxa"/>
          </w:tcPr>
          <w:p w14:paraId="689E5414" w14:textId="5296540A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14:05</w:t>
            </w:r>
          </w:p>
        </w:tc>
        <w:tc>
          <w:tcPr>
            <w:tcW w:w="4455" w:type="dxa"/>
          </w:tcPr>
          <w:p w14:paraId="1D0C675F" w14:textId="23F79F7B" w:rsidR="005331FF" w:rsidRPr="005331FF" w:rsidRDefault="005331FF" w:rsidP="005331FF">
            <w:pPr>
              <w:rPr>
                <w:b/>
                <w:bCs/>
                <w:sz w:val="16"/>
                <w:szCs w:val="16"/>
              </w:rPr>
            </w:pPr>
            <w:r w:rsidRPr="005331FF">
              <w:rPr>
                <w:color w:val="000000"/>
                <w:sz w:val="16"/>
                <w:szCs w:val="16"/>
              </w:rPr>
              <w:t>Translating Research into Practice: A PRISM Analysis of Four Multicentre PICU Trials</w:t>
            </w:r>
          </w:p>
        </w:tc>
        <w:tc>
          <w:tcPr>
            <w:tcW w:w="3006" w:type="dxa"/>
          </w:tcPr>
          <w:p w14:paraId="7FE674C2" w14:textId="2E467EF0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Lara Bunni</w:t>
            </w:r>
          </w:p>
        </w:tc>
      </w:tr>
      <w:tr w:rsidR="005331FF" w14:paraId="4ECFE50B" w14:textId="77777777" w:rsidTr="003F7E30">
        <w:tc>
          <w:tcPr>
            <w:tcW w:w="1555" w:type="dxa"/>
          </w:tcPr>
          <w:p w14:paraId="554010E8" w14:textId="102FC14A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14:10</w:t>
            </w:r>
          </w:p>
        </w:tc>
        <w:tc>
          <w:tcPr>
            <w:tcW w:w="4455" w:type="dxa"/>
          </w:tcPr>
          <w:p w14:paraId="15D5704C" w14:textId="742A2391" w:rsidR="005331FF" w:rsidRPr="005331FF" w:rsidRDefault="005331FF" w:rsidP="005331FF">
            <w:pPr>
              <w:rPr>
                <w:b/>
                <w:bCs/>
                <w:sz w:val="16"/>
                <w:szCs w:val="16"/>
              </w:rPr>
            </w:pPr>
            <w:r w:rsidRPr="005331FF">
              <w:rPr>
                <w:color w:val="000000"/>
                <w:sz w:val="16"/>
                <w:szCs w:val="16"/>
              </w:rPr>
              <w:t>Socioeconomic Status and PICU Admissions and Outcomes: A Retrospective Study from the Royal Victoria Infirmary, Newcastle upon Tyne</w:t>
            </w:r>
          </w:p>
        </w:tc>
        <w:tc>
          <w:tcPr>
            <w:tcW w:w="3006" w:type="dxa"/>
          </w:tcPr>
          <w:p w14:paraId="3841C92F" w14:textId="66CB8717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 xml:space="preserve">Mostafa </w:t>
            </w:r>
            <w:proofErr w:type="spellStart"/>
            <w:r w:rsidRPr="005331FF">
              <w:rPr>
                <w:sz w:val="16"/>
                <w:szCs w:val="16"/>
              </w:rPr>
              <w:t>Elbehery</w:t>
            </w:r>
            <w:proofErr w:type="spellEnd"/>
          </w:p>
        </w:tc>
      </w:tr>
      <w:tr w:rsidR="005331FF" w14:paraId="1298BDC1" w14:textId="77777777" w:rsidTr="003F7E30">
        <w:tc>
          <w:tcPr>
            <w:tcW w:w="1555" w:type="dxa"/>
          </w:tcPr>
          <w:p w14:paraId="1892B017" w14:textId="27247178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14:15</w:t>
            </w:r>
          </w:p>
        </w:tc>
        <w:tc>
          <w:tcPr>
            <w:tcW w:w="4455" w:type="dxa"/>
          </w:tcPr>
          <w:p w14:paraId="4E7A14B5" w14:textId="368F5849" w:rsidR="005331FF" w:rsidRPr="005331FF" w:rsidRDefault="005331FF" w:rsidP="005331FF">
            <w:pPr>
              <w:rPr>
                <w:b/>
                <w:bCs/>
                <w:sz w:val="16"/>
                <w:szCs w:val="16"/>
              </w:rPr>
            </w:pPr>
            <w:r w:rsidRPr="005331FF">
              <w:rPr>
                <w:color w:val="000000"/>
                <w:sz w:val="16"/>
                <w:szCs w:val="16"/>
              </w:rPr>
              <w:t>Child and Parent Experiences at 12 Months after Emergency Retrieval and PICU Admission: the DEPICT mixed-methods study</w:t>
            </w:r>
          </w:p>
        </w:tc>
        <w:tc>
          <w:tcPr>
            <w:tcW w:w="3006" w:type="dxa"/>
          </w:tcPr>
          <w:p w14:paraId="3C793FFE" w14:textId="07611EC7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Emma Alexander</w:t>
            </w:r>
          </w:p>
        </w:tc>
      </w:tr>
      <w:tr w:rsidR="005331FF" w14:paraId="64EDF7BA" w14:textId="77777777" w:rsidTr="003F7E30">
        <w:tc>
          <w:tcPr>
            <w:tcW w:w="1555" w:type="dxa"/>
          </w:tcPr>
          <w:p w14:paraId="08B45DB9" w14:textId="78B6C7FD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14:20</w:t>
            </w:r>
          </w:p>
        </w:tc>
        <w:tc>
          <w:tcPr>
            <w:tcW w:w="4455" w:type="dxa"/>
          </w:tcPr>
          <w:p w14:paraId="0A7C3610" w14:textId="530B6DE3" w:rsidR="005331FF" w:rsidRPr="005331FF" w:rsidRDefault="005331FF" w:rsidP="005331FF">
            <w:pPr>
              <w:rPr>
                <w:b/>
                <w:bCs/>
                <w:sz w:val="16"/>
                <w:szCs w:val="16"/>
              </w:rPr>
            </w:pPr>
            <w:r w:rsidRPr="005331FF">
              <w:rPr>
                <w:color w:val="000000"/>
                <w:sz w:val="16"/>
                <w:szCs w:val="16"/>
              </w:rPr>
              <w:t>ICP exploration and treatment thresholds In Paediatric TBI: A STARSHIP Analysis</w:t>
            </w:r>
          </w:p>
        </w:tc>
        <w:tc>
          <w:tcPr>
            <w:tcW w:w="3006" w:type="dxa"/>
          </w:tcPr>
          <w:p w14:paraId="5A32AB99" w14:textId="52D09C9E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Shruti Agrawal</w:t>
            </w:r>
          </w:p>
        </w:tc>
      </w:tr>
      <w:tr w:rsidR="005331FF" w14:paraId="5CE5371B" w14:textId="77777777" w:rsidTr="003F7E30">
        <w:tc>
          <w:tcPr>
            <w:tcW w:w="1555" w:type="dxa"/>
          </w:tcPr>
          <w:p w14:paraId="18459109" w14:textId="292B9193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14:25</w:t>
            </w:r>
          </w:p>
        </w:tc>
        <w:tc>
          <w:tcPr>
            <w:tcW w:w="4455" w:type="dxa"/>
          </w:tcPr>
          <w:p w14:paraId="3FD9C06A" w14:textId="4C41400D" w:rsidR="005331FF" w:rsidRPr="005331FF" w:rsidRDefault="005331FF" w:rsidP="005331FF">
            <w:pPr>
              <w:rPr>
                <w:b/>
                <w:bCs/>
                <w:sz w:val="16"/>
                <w:szCs w:val="16"/>
              </w:rPr>
            </w:pPr>
            <w:r w:rsidRPr="005331FF">
              <w:rPr>
                <w:color w:val="000000"/>
                <w:sz w:val="16"/>
                <w:szCs w:val="16"/>
              </w:rPr>
              <w:t>Establishment of telemedicine in a national retrieval service</w:t>
            </w:r>
          </w:p>
        </w:tc>
        <w:tc>
          <w:tcPr>
            <w:tcW w:w="3006" w:type="dxa"/>
          </w:tcPr>
          <w:p w14:paraId="1FB77A8D" w14:textId="3612BF68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Christina Harry</w:t>
            </w:r>
          </w:p>
        </w:tc>
      </w:tr>
      <w:tr w:rsidR="005331FF" w14:paraId="4D7329A5" w14:textId="77777777" w:rsidTr="00E374B7">
        <w:tc>
          <w:tcPr>
            <w:tcW w:w="1555" w:type="dxa"/>
          </w:tcPr>
          <w:p w14:paraId="607FF660" w14:textId="4CC93BF8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14:30</w:t>
            </w:r>
          </w:p>
        </w:tc>
        <w:tc>
          <w:tcPr>
            <w:tcW w:w="4455" w:type="dxa"/>
            <w:vAlign w:val="center"/>
          </w:tcPr>
          <w:p w14:paraId="281BAC79" w14:textId="6A9732BF" w:rsidR="005331FF" w:rsidRPr="005331FF" w:rsidRDefault="005331FF" w:rsidP="005331FF">
            <w:pPr>
              <w:rPr>
                <w:b/>
                <w:bCs/>
                <w:sz w:val="16"/>
                <w:szCs w:val="16"/>
              </w:rPr>
            </w:pPr>
            <w:r w:rsidRPr="005331FF">
              <w:rPr>
                <w:color w:val="000000"/>
                <w:sz w:val="16"/>
                <w:szCs w:val="16"/>
              </w:rPr>
              <w:t>Healthcare professionals' experiences with family-</w:t>
            </w:r>
            <w:proofErr w:type="spellStart"/>
            <w:r w:rsidRPr="005331FF">
              <w:rPr>
                <w:color w:val="000000"/>
                <w:sz w:val="16"/>
                <w:szCs w:val="16"/>
              </w:rPr>
              <w:t>centered</w:t>
            </w:r>
            <w:proofErr w:type="spellEnd"/>
            <w:r w:rsidRPr="005331FF">
              <w:rPr>
                <w:color w:val="000000"/>
                <w:sz w:val="16"/>
                <w:szCs w:val="16"/>
              </w:rPr>
              <w:t xml:space="preserve"> rounds in the paediatric intensive care unit. A systematic review</w:t>
            </w:r>
          </w:p>
        </w:tc>
        <w:tc>
          <w:tcPr>
            <w:tcW w:w="3006" w:type="dxa"/>
          </w:tcPr>
          <w:p w14:paraId="48B47180" w14:textId="2A1348C6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Andrea Rosa</w:t>
            </w:r>
          </w:p>
        </w:tc>
      </w:tr>
      <w:tr w:rsidR="005331FF" w14:paraId="188A0C1A" w14:textId="77777777" w:rsidTr="00E374B7">
        <w:tc>
          <w:tcPr>
            <w:tcW w:w="1555" w:type="dxa"/>
          </w:tcPr>
          <w:p w14:paraId="5EBD66E7" w14:textId="573EC19F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14:35</w:t>
            </w:r>
          </w:p>
        </w:tc>
        <w:tc>
          <w:tcPr>
            <w:tcW w:w="4455" w:type="dxa"/>
            <w:vAlign w:val="center"/>
          </w:tcPr>
          <w:p w14:paraId="2321A29B" w14:textId="02FF0675" w:rsidR="005331FF" w:rsidRPr="005331FF" w:rsidRDefault="005331FF" w:rsidP="005331FF">
            <w:pPr>
              <w:rPr>
                <w:color w:val="000000"/>
                <w:sz w:val="16"/>
                <w:szCs w:val="16"/>
              </w:rPr>
            </w:pPr>
            <w:r w:rsidRPr="005331FF">
              <w:rPr>
                <w:color w:val="000000"/>
                <w:sz w:val="16"/>
                <w:szCs w:val="16"/>
              </w:rPr>
              <w:t>National variations within the timings of transport to paediatric intensive care: a cohort from 2018 to 2022</w:t>
            </w:r>
          </w:p>
        </w:tc>
        <w:tc>
          <w:tcPr>
            <w:tcW w:w="3006" w:type="dxa"/>
          </w:tcPr>
          <w:p w14:paraId="5C67E35B" w14:textId="75D9C0AA" w:rsidR="005331FF" w:rsidRPr="005331FF" w:rsidRDefault="005331FF" w:rsidP="005331FF">
            <w:pPr>
              <w:rPr>
                <w:sz w:val="16"/>
                <w:szCs w:val="16"/>
              </w:rPr>
            </w:pPr>
            <w:proofErr w:type="spellStart"/>
            <w:r w:rsidRPr="005331FF">
              <w:rPr>
                <w:sz w:val="16"/>
                <w:szCs w:val="16"/>
              </w:rPr>
              <w:t>Sacrlet</w:t>
            </w:r>
            <w:proofErr w:type="spellEnd"/>
            <w:r w:rsidRPr="005331FF">
              <w:rPr>
                <w:sz w:val="16"/>
                <w:szCs w:val="16"/>
              </w:rPr>
              <w:t>-Daisy Prior</w:t>
            </w:r>
          </w:p>
        </w:tc>
      </w:tr>
      <w:tr w:rsidR="005331FF" w14:paraId="4547BB05" w14:textId="77777777" w:rsidTr="00E374B7">
        <w:tc>
          <w:tcPr>
            <w:tcW w:w="1555" w:type="dxa"/>
          </w:tcPr>
          <w:p w14:paraId="1F2FC8EF" w14:textId="3F45CC54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14:40</w:t>
            </w:r>
          </w:p>
        </w:tc>
        <w:tc>
          <w:tcPr>
            <w:tcW w:w="4455" w:type="dxa"/>
            <w:vAlign w:val="center"/>
          </w:tcPr>
          <w:p w14:paraId="073C4E19" w14:textId="6BDE8C8D" w:rsidR="005331FF" w:rsidRPr="005331FF" w:rsidRDefault="005331FF" w:rsidP="005331FF">
            <w:pPr>
              <w:rPr>
                <w:color w:val="000000"/>
                <w:sz w:val="16"/>
                <w:szCs w:val="16"/>
              </w:rPr>
            </w:pPr>
            <w:r w:rsidRPr="005331FF">
              <w:rPr>
                <w:color w:val="000000"/>
                <w:sz w:val="16"/>
                <w:szCs w:val="16"/>
              </w:rPr>
              <w:t>Understanding communication within a regional PCCU – a multi-stakeholder evaluation</w:t>
            </w:r>
          </w:p>
        </w:tc>
        <w:tc>
          <w:tcPr>
            <w:tcW w:w="3006" w:type="dxa"/>
          </w:tcPr>
          <w:p w14:paraId="2F8CBD52" w14:textId="2D2DC212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David Bird</w:t>
            </w:r>
          </w:p>
        </w:tc>
      </w:tr>
      <w:tr w:rsidR="005331FF" w14:paraId="7F24D048" w14:textId="77777777" w:rsidTr="00E374B7">
        <w:tc>
          <w:tcPr>
            <w:tcW w:w="1555" w:type="dxa"/>
          </w:tcPr>
          <w:p w14:paraId="58DF73C5" w14:textId="79B6A2B4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14:45</w:t>
            </w:r>
          </w:p>
        </w:tc>
        <w:tc>
          <w:tcPr>
            <w:tcW w:w="4455" w:type="dxa"/>
            <w:vAlign w:val="center"/>
          </w:tcPr>
          <w:p w14:paraId="0F692ECD" w14:textId="3A602BFE" w:rsidR="005331FF" w:rsidRPr="005331FF" w:rsidRDefault="005331FF" w:rsidP="005331FF">
            <w:pPr>
              <w:rPr>
                <w:color w:val="000000"/>
                <w:sz w:val="16"/>
                <w:szCs w:val="16"/>
              </w:rPr>
            </w:pPr>
            <w:r w:rsidRPr="005331FF">
              <w:rPr>
                <w:color w:val="000000"/>
                <w:sz w:val="16"/>
                <w:szCs w:val="16"/>
              </w:rPr>
              <w:t>“Digitising Clinical Judgement: Development and Implementation of a Gas Calculator for Safer, Smarter Transfers”</w:t>
            </w:r>
          </w:p>
        </w:tc>
        <w:tc>
          <w:tcPr>
            <w:tcW w:w="3006" w:type="dxa"/>
          </w:tcPr>
          <w:p w14:paraId="513526F8" w14:textId="64BEE3EB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Anneke Gyles</w:t>
            </w:r>
          </w:p>
        </w:tc>
      </w:tr>
      <w:tr w:rsidR="005331FF" w14:paraId="39BDE105" w14:textId="77777777" w:rsidTr="00E374B7">
        <w:tc>
          <w:tcPr>
            <w:tcW w:w="1555" w:type="dxa"/>
          </w:tcPr>
          <w:p w14:paraId="6673A9D4" w14:textId="280C2918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14:50</w:t>
            </w:r>
          </w:p>
        </w:tc>
        <w:tc>
          <w:tcPr>
            <w:tcW w:w="4455" w:type="dxa"/>
            <w:vAlign w:val="center"/>
          </w:tcPr>
          <w:p w14:paraId="7E471589" w14:textId="446E56BB" w:rsidR="005331FF" w:rsidRPr="005331FF" w:rsidRDefault="005331FF" w:rsidP="005331FF">
            <w:pPr>
              <w:rPr>
                <w:color w:val="000000"/>
                <w:sz w:val="16"/>
                <w:szCs w:val="16"/>
              </w:rPr>
            </w:pPr>
            <w:r w:rsidRPr="005331FF">
              <w:rPr>
                <w:color w:val="000000"/>
                <w:sz w:val="16"/>
                <w:szCs w:val="16"/>
              </w:rPr>
              <w:t>Variability of Syringe Pump Delivery at Ultra-Low Infusion Rates</w:t>
            </w:r>
          </w:p>
        </w:tc>
        <w:tc>
          <w:tcPr>
            <w:tcW w:w="3006" w:type="dxa"/>
          </w:tcPr>
          <w:p w14:paraId="08121BB7" w14:textId="3A385FD6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Kirsten Newton</w:t>
            </w:r>
          </w:p>
        </w:tc>
      </w:tr>
      <w:tr w:rsidR="005331FF" w14:paraId="5E86312E" w14:textId="77777777" w:rsidTr="00E374B7">
        <w:tc>
          <w:tcPr>
            <w:tcW w:w="1555" w:type="dxa"/>
          </w:tcPr>
          <w:p w14:paraId="615EBECE" w14:textId="4070796F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14:55</w:t>
            </w:r>
          </w:p>
        </w:tc>
        <w:tc>
          <w:tcPr>
            <w:tcW w:w="4455" w:type="dxa"/>
            <w:vAlign w:val="center"/>
          </w:tcPr>
          <w:p w14:paraId="0ACACE1D" w14:textId="5D19A6BF" w:rsidR="005331FF" w:rsidRPr="005331FF" w:rsidRDefault="005331FF" w:rsidP="005331FF">
            <w:pPr>
              <w:rPr>
                <w:color w:val="000000"/>
                <w:sz w:val="16"/>
                <w:szCs w:val="16"/>
              </w:rPr>
            </w:pPr>
            <w:r w:rsidRPr="005331FF">
              <w:rPr>
                <w:color w:val="000000"/>
                <w:sz w:val="16"/>
                <w:szCs w:val="16"/>
              </w:rPr>
              <w:t>Observing the Paediatric Intensive Care Unit (PICU) clinical handover: highlighting the impact of interruptions to improve patient safety</w:t>
            </w:r>
          </w:p>
        </w:tc>
        <w:tc>
          <w:tcPr>
            <w:tcW w:w="3006" w:type="dxa"/>
          </w:tcPr>
          <w:p w14:paraId="2151E9E1" w14:textId="05440C47" w:rsidR="005331FF" w:rsidRPr="005331FF" w:rsidRDefault="005331FF" w:rsidP="005331FF">
            <w:pPr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Anneliese Brady</w:t>
            </w:r>
          </w:p>
        </w:tc>
      </w:tr>
    </w:tbl>
    <w:p w14:paraId="6BD08138" w14:textId="77777777" w:rsidR="003F7E30" w:rsidRDefault="003F7E30">
      <w:pPr>
        <w:rPr>
          <w:b/>
          <w:bCs/>
        </w:rPr>
      </w:pPr>
    </w:p>
    <w:p w14:paraId="29563622" w14:textId="77777777" w:rsidR="003F7E30" w:rsidRDefault="003F7E30">
      <w:pPr>
        <w:rPr>
          <w:b/>
          <w:bCs/>
        </w:rPr>
      </w:pPr>
    </w:p>
    <w:p w14:paraId="7C647861" w14:textId="40809BDC" w:rsidR="003F7E30" w:rsidRDefault="003F7E30">
      <w:pPr>
        <w:rPr>
          <w:b/>
          <w:bCs/>
        </w:rPr>
      </w:pPr>
      <w:r w:rsidRPr="003F7E30">
        <w:t>Short Orals (S2) – Friday 12</w:t>
      </w:r>
      <w:r w:rsidRPr="003F7E30">
        <w:rPr>
          <w:vertAlign w:val="superscript"/>
        </w:rPr>
        <w:t>th</w:t>
      </w:r>
      <w:r w:rsidRPr="003F7E30">
        <w:t xml:space="preserve"> Sept 11:00-12:00  </w:t>
      </w:r>
      <w:r w:rsidRPr="003F7E30">
        <w:rPr>
          <w:i/>
          <w:iCs/>
        </w:rPr>
        <w:t>Winter is Coming</w:t>
      </w:r>
      <w:r>
        <w:rPr>
          <w:b/>
          <w:bCs/>
        </w:rPr>
        <w:t xml:space="preserve">  HALL 2B</w:t>
      </w:r>
    </w:p>
    <w:p w14:paraId="4636C099" w14:textId="77777777" w:rsidR="003F7E30" w:rsidRDefault="003F7E3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314"/>
        <w:gridCol w:w="3006"/>
      </w:tblGrid>
      <w:tr w:rsidR="003F7E30" w14:paraId="2BE46CBB" w14:textId="77777777" w:rsidTr="003F7E30">
        <w:tc>
          <w:tcPr>
            <w:tcW w:w="1696" w:type="dxa"/>
          </w:tcPr>
          <w:p w14:paraId="5D385A0D" w14:textId="07E53FE2" w:rsidR="003F7E30" w:rsidRPr="003F7E30" w:rsidRDefault="003F7E30">
            <w:r w:rsidRPr="003F7E30">
              <w:t>Time</w:t>
            </w:r>
          </w:p>
        </w:tc>
        <w:tc>
          <w:tcPr>
            <w:tcW w:w="4314" w:type="dxa"/>
          </w:tcPr>
          <w:p w14:paraId="55E396B0" w14:textId="3EAF5A57" w:rsidR="003F7E30" w:rsidRPr="003F7E30" w:rsidRDefault="003F7E30">
            <w:r w:rsidRPr="003F7E30">
              <w:t>Title</w:t>
            </w:r>
          </w:p>
        </w:tc>
        <w:tc>
          <w:tcPr>
            <w:tcW w:w="3006" w:type="dxa"/>
          </w:tcPr>
          <w:p w14:paraId="1718C258" w14:textId="315157E4" w:rsidR="003F7E30" w:rsidRPr="003F7E30" w:rsidRDefault="003F7E30">
            <w:r w:rsidRPr="003F7E30">
              <w:t>Presenter</w:t>
            </w:r>
          </w:p>
        </w:tc>
      </w:tr>
      <w:tr w:rsidR="003F7E30" w14:paraId="36CBF5EA" w14:textId="77777777" w:rsidTr="003F7E30">
        <w:tc>
          <w:tcPr>
            <w:tcW w:w="1696" w:type="dxa"/>
          </w:tcPr>
          <w:p w14:paraId="752C15B3" w14:textId="2F0166B7" w:rsidR="003F7E30" w:rsidRPr="00EC595D" w:rsidRDefault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11:00</w:t>
            </w:r>
          </w:p>
        </w:tc>
        <w:tc>
          <w:tcPr>
            <w:tcW w:w="4314" w:type="dxa"/>
          </w:tcPr>
          <w:p w14:paraId="37497714" w14:textId="53280B1E" w:rsidR="003F7E30" w:rsidRPr="00EC595D" w:rsidRDefault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Spotting the patient who will deteriorate on PICU -Which Clinical Parameters are Most Predictive?</w:t>
            </w:r>
          </w:p>
        </w:tc>
        <w:tc>
          <w:tcPr>
            <w:tcW w:w="3006" w:type="dxa"/>
          </w:tcPr>
          <w:p w14:paraId="186A0845" w14:textId="04BCED14" w:rsidR="003F7E30" w:rsidRPr="00EC595D" w:rsidRDefault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Claire Rafferty</w:t>
            </w:r>
          </w:p>
        </w:tc>
      </w:tr>
      <w:tr w:rsidR="003F7E30" w14:paraId="34911ADC" w14:textId="77777777" w:rsidTr="003F7E30">
        <w:tc>
          <w:tcPr>
            <w:tcW w:w="1696" w:type="dxa"/>
          </w:tcPr>
          <w:p w14:paraId="49A5EA59" w14:textId="1BB73363" w:rsidR="003F7E30" w:rsidRPr="00EC595D" w:rsidRDefault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11:05</w:t>
            </w:r>
          </w:p>
        </w:tc>
        <w:tc>
          <w:tcPr>
            <w:tcW w:w="4314" w:type="dxa"/>
          </w:tcPr>
          <w:p w14:paraId="7D1C3816" w14:textId="14FB897B" w:rsidR="003F7E30" w:rsidRPr="00EC595D" w:rsidRDefault="00EC595D">
            <w:pPr>
              <w:rPr>
                <w:b/>
                <w:bCs/>
                <w:sz w:val="16"/>
                <w:szCs w:val="16"/>
              </w:rPr>
            </w:pPr>
            <w:r w:rsidRPr="00EC595D">
              <w:rPr>
                <w:color w:val="000000"/>
                <w:sz w:val="16"/>
                <w:szCs w:val="16"/>
              </w:rPr>
              <w:t>Utilizing Large Language Models (LLM)/Natural Language Processing (NLP) technology as an Interface with Clinical Guidelines in a Paediatric Critical Care Transport: An Assessment of Feasibility and Accuracy</w:t>
            </w:r>
          </w:p>
        </w:tc>
        <w:tc>
          <w:tcPr>
            <w:tcW w:w="3006" w:type="dxa"/>
          </w:tcPr>
          <w:p w14:paraId="3EA0A971" w14:textId="1D2DF3A6" w:rsidR="003F7E30" w:rsidRPr="00EC595D" w:rsidRDefault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Tobias Mitchell</w:t>
            </w:r>
          </w:p>
        </w:tc>
      </w:tr>
      <w:tr w:rsidR="003F7E30" w14:paraId="6F3BD21C" w14:textId="77777777" w:rsidTr="003F7E30">
        <w:tc>
          <w:tcPr>
            <w:tcW w:w="1696" w:type="dxa"/>
          </w:tcPr>
          <w:p w14:paraId="3DC03659" w14:textId="1646D47B" w:rsidR="003F7E30" w:rsidRPr="00EC595D" w:rsidRDefault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11:10</w:t>
            </w:r>
          </w:p>
        </w:tc>
        <w:tc>
          <w:tcPr>
            <w:tcW w:w="4314" w:type="dxa"/>
          </w:tcPr>
          <w:p w14:paraId="11F1D8AA" w14:textId="20A6285C" w:rsidR="003F7E30" w:rsidRPr="00EC595D" w:rsidRDefault="00EC595D">
            <w:pPr>
              <w:rPr>
                <w:b/>
                <w:bCs/>
                <w:sz w:val="16"/>
                <w:szCs w:val="16"/>
              </w:rPr>
            </w:pPr>
            <w:r w:rsidRPr="00EC595D">
              <w:rPr>
                <w:color w:val="000000"/>
                <w:sz w:val="16"/>
                <w:szCs w:val="16"/>
              </w:rPr>
              <w:t>Barriers to Translating Oxy-PICU Evidence into Bedside Practice</w:t>
            </w:r>
          </w:p>
        </w:tc>
        <w:tc>
          <w:tcPr>
            <w:tcW w:w="3006" w:type="dxa"/>
          </w:tcPr>
          <w:p w14:paraId="0611AD8E" w14:textId="32D30B6A" w:rsidR="003F7E30" w:rsidRPr="00EC595D" w:rsidRDefault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 xml:space="preserve">Jordan </w:t>
            </w:r>
            <w:proofErr w:type="spellStart"/>
            <w:r w:rsidRPr="00EC595D">
              <w:rPr>
                <w:sz w:val="16"/>
                <w:szCs w:val="16"/>
              </w:rPr>
              <w:t>Robery</w:t>
            </w:r>
            <w:proofErr w:type="spellEnd"/>
          </w:p>
        </w:tc>
      </w:tr>
      <w:tr w:rsidR="00EC595D" w14:paraId="6029002A" w14:textId="77777777" w:rsidTr="006A2EDC">
        <w:tc>
          <w:tcPr>
            <w:tcW w:w="1696" w:type="dxa"/>
          </w:tcPr>
          <w:p w14:paraId="64F87ED8" w14:textId="65E44206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11:15</w:t>
            </w:r>
          </w:p>
        </w:tc>
        <w:tc>
          <w:tcPr>
            <w:tcW w:w="4314" w:type="dxa"/>
            <w:vAlign w:val="bottom"/>
          </w:tcPr>
          <w:p w14:paraId="2C271C48" w14:textId="787385FA" w:rsidR="00EC595D" w:rsidRPr="00EC595D" w:rsidRDefault="00EC595D" w:rsidP="00EC595D">
            <w:pPr>
              <w:rPr>
                <w:b/>
                <w:bCs/>
                <w:sz w:val="16"/>
                <w:szCs w:val="16"/>
              </w:rPr>
            </w:pPr>
            <w:r w:rsidRPr="00EC595D">
              <w:rPr>
                <w:color w:val="000000"/>
                <w:sz w:val="16"/>
                <w:szCs w:val="16"/>
              </w:rPr>
              <w:t>Changing Practices in Paediatric HFOV: An International Survey</w:t>
            </w:r>
          </w:p>
        </w:tc>
        <w:tc>
          <w:tcPr>
            <w:tcW w:w="3006" w:type="dxa"/>
          </w:tcPr>
          <w:p w14:paraId="7374BAA3" w14:textId="4C3B013D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Hardeep Jhala</w:t>
            </w:r>
          </w:p>
        </w:tc>
      </w:tr>
      <w:tr w:rsidR="00EC595D" w14:paraId="11059BF3" w14:textId="77777777" w:rsidTr="003F7E30">
        <w:tc>
          <w:tcPr>
            <w:tcW w:w="1696" w:type="dxa"/>
          </w:tcPr>
          <w:p w14:paraId="1FF83C54" w14:textId="63EE4DFE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11:20</w:t>
            </w:r>
          </w:p>
        </w:tc>
        <w:tc>
          <w:tcPr>
            <w:tcW w:w="4314" w:type="dxa"/>
          </w:tcPr>
          <w:p w14:paraId="112F19AB" w14:textId="0E4DDE3F" w:rsidR="00EC595D" w:rsidRPr="00EC595D" w:rsidRDefault="00EC595D" w:rsidP="00EC595D">
            <w:pPr>
              <w:rPr>
                <w:b/>
                <w:bCs/>
                <w:sz w:val="16"/>
                <w:szCs w:val="16"/>
              </w:rPr>
            </w:pPr>
            <w:r w:rsidRPr="00EC595D">
              <w:rPr>
                <w:color w:val="000000"/>
                <w:sz w:val="16"/>
                <w:szCs w:val="16"/>
              </w:rPr>
              <w:t>Trends in High-Frequency Oscillatory Ventilation (HFOV) Over the Past Decade: Data from Four UK Paediatric Intensive Care Units</w:t>
            </w:r>
          </w:p>
        </w:tc>
        <w:tc>
          <w:tcPr>
            <w:tcW w:w="3006" w:type="dxa"/>
          </w:tcPr>
          <w:p w14:paraId="56F85C9B" w14:textId="73419996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Hardeep Jhala</w:t>
            </w:r>
          </w:p>
        </w:tc>
      </w:tr>
      <w:tr w:rsidR="00EC595D" w14:paraId="7F3955B1" w14:textId="77777777" w:rsidTr="003F7E30">
        <w:tc>
          <w:tcPr>
            <w:tcW w:w="1696" w:type="dxa"/>
          </w:tcPr>
          <w:p w14:paraId="1F3C7380" w14:textId="550955A6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11:25</w:t>
            </w:r>
          </w:p>
        </w:tc>
        <w:tc>
          <w:tcPr>
            <w:tcW w:w="4314" w:type="dxa"/>
          </w:tcPr>
          <w:p w14:paraId="6D27AE25" w14:textId="4295CA2E" w:rsidR="00EC595D" w:rsidRPr="00EC595D" w:rsidRDefault="00EC595D" w:rsidP="00EC595D">
            <w:pPr>
              <w:rPr>
                <w:b/>
                <w:bCs/>
                <w:sz w:val="16"/>
                <w:szCs w:val="16"/>
              </w:rPr>
            </w:pPr>
            <w:r w:rsidRPr="00EC595D">
              <w:rPr>
                <w:color w:val="000000"/>
                <w:sz w:val="16"/>
                <w:szCs w:val="16"/>
              </w:rPr>
              <w:t xml:space="preserve">The Incidence of Catheter-Associated Urinary Tract Infection Since the Introduction of Monitoring to </w:t>
            </w:r>
            <w:proofErr w:type="spellStart"/>
            <w:r w:rsidRPr="00EC595D">
              <w:rPr>
                <w:color w:val="000000"/>
                <w:sz w:val="16"/>
                <w:szCs w:val="16"/>
              </w:rPr>
              <w:t>PICANet</w:t>
            </w:r>
            <w:proofErr w:type="spellEnd"/>
            <w:r w:rsidRPr="00EC595D">
              <w:rPr>
                <w:color w:val="000000"/>
                <w:sz w:val="16"/>
                <w:szCs w:val="16"/>
              </w:rPr>
              <w:t>: A Single-Centre Retrospective Study</w:t>
            </w:r>
          </w:p>
        </w:tc>
        <w:tc>
          <w:tcPr>
            <w:tcW w:w="3006" w:type="dxa"/>
          </w:tcPr>
          <w:p w14:paraId="2650A792" w14:textId="73FEF2FD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Tania Oberoi</w:t>
            </w:r>
          </w:p>
        </w:tc>
      </w:tr>
      <w:tr w:rsidR="00EC595D" w14:paraId="43184AB0" w14:textId="77777777" w:rsidTr="003F7E30">
        <w:tc>
          <w:tcPr>
            <w:tcW w:w="1696" w:type="dxa"/>
          </w:tcPr>
          <w:p w14:paraId="55995658" w14:textId="7784BFB8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11:30</w:t>
            </w:r>
          </w:p>
        </w:tc>
        <w:tc>
          <w:tcPr>
            <w:tcW w:w="4314" w:type="dxa"/>
          </w:tcPr>
          <w:p w14:paraId="76924F26" w14:textId="222BF941" w:rsidR="00EC595D" w:rsidRPr="00EC595D" w:rsidRDefault="00EC595D" w:rsidP="00EC595D">
            <w:pPr>
              <w:rPr>
                <w:b/>
                <w:bCs/>
                <w:sz w:val="16"/>
                <w:szCs w:val="16"/>
              </w:rPr>
            </w:pPr>
            <w:r w:rsidRPr="00EC595D">
              <w:rPr>
                <w:color w:val="000000"/>
                <w:sz w:val="16"/>
                <w:szCs w:val="16"/>
              </w:rPr>
              <w:t>Neonates to Paediatrics – a smooth journey or bumpy ride?</w:t>
            </w:r>
          </w:p>
        </w:tc>
        <w:tc>
          <w:tcPr>
            <w:tcW w:w="3006" w:type="dxa"/>
          </w:tcPr>
          <w:p w14:paraId="65F35532" w14:textId="76588C0B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Shil Patel</w:t>
            </w:r>
          </w:p>
        </w:tc>
      </w:tr>
      <w:tr w:rsidR="00EC595D" w14:paraId="7AF0CA98" w14:textId="77777777" w:rsidTr="003F7E30">
        <w:tc>
          <w:tcPr>
            <w:tcW w:w="1696" w:type="dxa"/>
          </w:tcPr>
          <w:p w14:paraId="15F60E84" w14:textId="074E667A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11:35</w:t>
            </w:r>
          </w:p>
        </w:tc>
        <w:tc>
          <w:tcPr>
            <w:tcW w:w="4314" w:type="dxa"/>
          </w:tcPr>
          <w:p w14:paraId="1B97A9DC" w14:textId="25CBB240" w:rsidR="00EC595D" w:rsidRPr="00EC595D" w:rsidRDefault="00EC595D" w:rsidP="00EC595D">
            <w:pPr>
              <w:rPr>
                <w:b/>
                <w:bCs/>
                <w:sz w:val="16"/>
                <w:szCs w:val="16"/>
              </w:rPr>
            </w:pPr>
            <w:r w:rsidRPr="00EC595D">
              <w:rPr>
                <w:color w:val="000000"/>
                <w:sz w:val="16"/>
                <w:szCs w:val="16"/>
              </w:rPr>
              <w:t>Platelets transfusion practices in PICUs in the UK</w:t>
            </w:r>
          </w:p>
        </w:tc>
        <w:tc>
          <w:tcPr>
            <w:tcW w:w="3006" w:type="dxa"/>
          </w:tcPr>
          <w:p w14:paraId="245C1079" w14:textId="437A820D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Avishay Sarfatti</w:t>
            </w:r>
          </w:p>
        </w:tc>
      </w:tr>
      <w:tr w:rsidR="00EC595D" w14:paraId="765C6557" w14:textId="77777777" w:rsidTr="003F7E30">
        <w:tc>
          <w:tcPr>
            <w:tcW w:w="1696" w:type="dxa"/>
          </w:tcPr>
          <w:p w14:paraId="029924DB" w14:textId="7C9B8E1F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11:40</w:t>
            </w:r>
          </w:p>
        </w:tc>
        <w:tc>
          <w:tcPr>
            <w:tcW w:w="4314" w:type="dxa"/>
          </w:tcPr>
          <w:p w14:paraId="48278DCB" w14:textId="4332736F" w:rsidR="00EC595D" w:rsidRPr="00EC595D" w:rsidRDefault="00EC595D" w:rsidP="00EC595D">
            <w:pPr>
              <w:rPr>
                <w:b/>
                <w:bCs/>
                <w:sz w:val="16"/>
                <w:szCs w:val="16"/>
              </w:rPr>
            </w:pPr>
            <w:r w:rsidRPr="00EC595D">
              <w:rPr>
                <w:color w:val="000000"/>
                <w:sz w:val="16"/>
                <w:szCs w:val="16"/>
              </w:rPr>
              <w:t>Audit of "Advice-only" Calls to the Retrieval Service: A One-Year Review and Preliminary In- Depth Analysis</w:t>
            </w:r>
          </w:p>
        </w:tc>
        <w:tc>
          <w:tcPr>
            <w:tcW w:w="3006" w:type="dxa"/>
          </w:tcPr>
          <w:p w14:paraId="30779358" w14:textId="050938E8" w:rsidR="00EC595D" w:rsidRPr="00EC595D" w:rsidRDefault="00EC595D" w:rsidP="00EC595D">
            <w:pPr>
              <w:rPr>
                <w:sz w:val="16"/>
                <w:szCs w:val="16"/>
              </w:rPr>
            </w:pPr>
            <w:proofErr w:type="spellStart"/>
            <w:r w:rsidRPr="00EC595D">
              <w:rPr>
                <w:sz w:val="16"/>
                <w:szCs w:val="16"/>
              </w:rPr>
              <w:t>Peilyn</w:t>
            </w:r>
            <w:proofErr w:type="spellEnd"/>
            <w:r w:rsidRPr="00EC595D">
              <w:rPr>
                <w:sz w:val="16"/>
                <w:szCs w:val="16"/>
              </w:rPr>
              <w:t xml:space="preserve"> Tan</w:t>
            </w:r>
          </w:p>
        </w:tc>
      </w:tr>
      <w:tr w:rsidR="00EC595D" w14:paraId="49C9A879" w14:textId="77777777" w:rsidTr="003F7E30">
        <w:tc>
          <w:tcPr>
            <w:tcW w:w="1696" w:type="dxa"/>
          </w:tcPr>
          <w:p w14:paraId="395020A8" w14:textId="0D9F0805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11:45</w:t>
            </w:r>
          </w:p>
          <w:p w14:paraId="697FEA20" w14:textId="77777777" w:rsidR="00EC595D" w:rsidRPr="00EC595D" w:rsidRDefault="00EC595D" w:rsidP="00EC595D">
            <w:pPr>
              <w:rPr>
                <w:sz w:val="16"/>
                <w:szCs w:val="16"/>
              </w:rPr>
            </w:pPr>
          </w:p>
        </w:tc>
        <w:tc>
          <w:tcPr>
            <w:tcW w:w="4314" w:type="dxa"/>
          </w:tcPr>
          <w:p w14:paraId="6B45CFBC" w14:textId="0D696CC9" w:rsidR="00EC595D" w:rsidRPr="00EC595D" w:rsidRDefault="00EC595D" w:rsidP="00EC595D">
            <w:pPr>
              <w:rPr>
                <w:color w:val="000000"/>
                <w:sz w:val="16"/>
                <w:szCs w:val="16"/>
              </w:rPr>
            </w:pPr>
            <w:r w:rsidRPr="00EC595D">
              <w:rPr>
                <w:color w:val="000000"/>
                <w:sz w:val="16"/>
                <w:szCs w:val="16"/>
              </w:rPr>
              <w:t>Validation of temperature sensing Foley’s urinary catheter for measurement of core body temperature in children undergoing open heart surgery</w:t>
            </w:r>
          </w:p>
        </w:tc>
        <w:tc>
          <w:tcPr>
            <w:tcW w:w="3006" w:type="dxa"/>
          </w:tcPr>
          <w:p w14:paraId="703F5C6D" w14:textId="366A9382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Rohit Saxena</w:t>
            </w:r>
          </w:p>
        </w:tc>
      </w:tr>
      <w:tr w:rsidR="00EC595D" w14:paraId="68E86DEC" w14:textId="77777777" w:rsidTr="00DC5173">
        <w:tc>
          <w:tcPr>
            <w:tcW w:w="1696" w:type="dxa"/>
          </w:tcPr>
          <w:p w14:paraId="136B9AE3" w14:textId="7AFE76D4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11:50</w:t>
            </w:r>
          </w:p>
        </w:tc>
        <w:tc>
          <w:tcPr>
            <w:tcW w:w="4314" w:type="dxa"/>
            <w:vAlign w:val="bottom"/>
          </w:tcPr>
          <w:p w14:paraId="2221A752" w14:textId="7D3AB903" w:rsidR="00EC595D" w:rsidRPr="00EC595D" w:rsidRDefault="00EC595D" w:rsidP="00EC595D">
            <w:pPr>
              <w:rPr>
                <w:color w:val="000000"/>
                <w:sz w:val="16"/>
                <w:szCs w:val="16"/>
              </w:rPr>
            </w:pPr>
            <w:r w:rsidRPr="00EC595D">
              <w:rPr>
                <w:color w:val="000000"/>
                <w:sz w:val="16"/>
                <w:szCs w:val="16"/>
              </w:rPr>
              <w:t>Service Evaluation of Sleep Hygiene Practices in Mechanically Ventilated Patients Admitted to the Paediatric Intensive Care Unit</w:t>
            </w:r>
          </w:p>
        </w:tc>
        <w:tc>
          <w:tcPr>
            <w:tcW w:w="3006" w:type="dxa"/>
          </w:tcPr>
          <w:p w14:paraId="001CB8C1" w14:textId="11FEDD09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Megan Leaning</w:t>
            </w:r>
          </w:p>
        </w:tc>
      </w:tr>
      <w:tr w:rsidR="00EC595D" w14:paraId="17C85AD8" w14:textId="77777777" w:rsidTr="003F7E30">
        <w:tc>
          <w:tcPr>
            <w:tcW w:w="1696" w:type="dxa"/>
          </w:tcPr>
          <w:p w14:paraId="125E9676" w14:textId="0125FCF2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11:55</w:t>
            </w:r>
          </w:p>
        </w:tc>
        <w:tc>
          <w:tcPr>
            <w:tcW w:w="4314" w:type="dxa"/>
          </w:tcPr>
          <w:p w14:paraId="51BEDFBE" w14:textId="202AD489" w:rsidR="00EC595D" w:rsidRPr="00EC595D" w:rsidRDefault="00EC595D" w:rsidP="00EC595D">
            <w:pPr>
              <w:rPr>
                <w:color w:val="000000"/>
                <w:sz w:val="16"/>
                <w:szCs w:val="16"/>
              </w:rPr>
            </w:pPr>
            <w:r w:rsidRPr="00EC595D">
              <w:rPr>
                <w:color w:val="000000"/>
                <w:sz w:val="16"/>
                <w:szCs w:val="16"/>
              </w:rPr>
              <w:t>Bridging the Critical Care Gap: A 5-Year Retrospective Review of NICU-to-PCCU Transfers of Very Preterm Infants (&lt;32 Weeks)</w:t>
            </w:r>
          </w:p>
        </w:tc>
        <w:tc>
          <w:tcPr>
            <w:tcW w:w="3006" w:type="dxa"/>
          </w:tcPr>
          <w:p w14:paraId="229A62AD" w14:textId="4773AC7A" w:rsidR="00EC595D" w:rsidRPr="00EC595D" w:rsidRDefault="00EC595D" w:rsidP="00EC595D">
            <w:pPr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Michelle Huang</w:t>
            </w:r>
          </w:p>
        </w:tc>
      </w:tr>
    </w:tbl>
    <w:p w14:paraId="723EF0BA" w14:textId="77777777" w:rsidR="003F7E30" w:rsidRPr="003F7E30" w:rsidRDefault="003F7E30">
      <w:pPr>
        <w:rPr>
          <w:b/>
          <w:bCs/>
        </w:rPr>
      </w:pPr>
    </w:p>
    <w:sectPr w:rsidR="003F7E30" w:rsidRPr="003F7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30"/>
    <w:rsid w:val="000B136F"/>
    <w:rsid w:val="003F7E30"/>
    <w:rsid w:val="005331FF"/>
    <w:rsid w:val="005716B8"/>
    <w:rsid w:val="00742474"/>
    <w:rsid w:val="008277DC"/>
    <w:rsid w:val="00E200E9"/>
    <w:rsid w:val="00E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1CF42"/>
  <w15:chartTrackingRefBased/>
  <w15:docId w15:val="{E7F7BAA2-1B6E-D843-AFF0-CC1396EE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1FF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E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E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E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E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E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E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E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F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E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F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E3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F7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E3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3F7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E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Quigley</dc:creator>
  <cp:keywords/>
  <dc:description/>
  <cp:lastModifiedBy>Julie Quigley</cp:lastModifiedBy>
  <cp:revision>2</cp:revision>
  <dcterms:created xsi:type="dcterms:W3CDTF">2025-08-18T17:07:00Z</dcterms:created>
  <dcterms:modified xsi:type="dcterms:W3CDTF">2025-08-18T17:07:00Z</dcterms:modified>
</cp:coreProperties>
</file>